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76730" w14:textId="0845265F" w:rsidR="002B27B9" w:rsidRDefault="002B27B9" w:rsidP="00060710">
      <w:pPr>
        <w:jc w:val="center"/>
        <w:rPr>
          <w:rFonts w:ascii="Bookman Old Style" w:hAnsi="Bookman Old Style"/>
          <w:sz w:val="48"/>
          <w:szCs w:val="48"/>
        </w:rPr>
      </w:pPr>
      <w:r w:rsidRPr="002B27B9">
        <w:rPr>
          <w:rFonts w:ascii="Bookman Old Style" w:hAnsi="Bookman Old Style"/>
          <w:sz w:val="48"/>
          <w:szCs w:val="48"/>
        </w:rPr>
        <w:t>Saint Matthew’s Lutheran Church</w:t>
      </w:r>
    </w:p>
    <w:p w14:paraId="5FDDB512" w14:textId="2C39B4B7" w:rsidR="002B27B9" w:rsidRDefault="002B27B9" w:rsidP="00060710">
      <w:pPr>
        <w:jc w:val="center"/>
        <w:rPr>
          <w:rFonts w:ascii="Bookman Old Style" w:hAnsi="Bookman Old Style"/>
          <w:sz w:val="48"/>
          <w:szCs w:val="48"/>
        </w:rPr>
      </w:pPr>
      <w:r>
        <w:rPr>
          <w:rFonts w:ascii="Bookman Old Style" w:hAnsi="Bookman Old Style"/>
          <w:sz w:val="48"/>
          <w:szCs w:val="48"/>
        </w:rPr>
        <w:t>Funeral Policy Handbook</w:t>
      </w:r>
    </w:p>
    <w:p w14:paraId="7C40D88F" w14:textId="36BE50E1" w:rsidR="002B27B9" w:rsidRPr="002B27B9" w:rsidRDefault="002B27B9" w:rsidP="00060710">
      <w:pPr>
        <w:jc w:val="center"/>
        <w:rPr>
          <w:rFonts w:ascii="Bookman Old Style" w:hAnsi="Bookman Old Style"/>
          <w:sz w:val="48"/>
          <w:szCs w:val="48"/>
        </w:rPr>
      </w:pPr>
      <w:r>
        <w:rPr>
          <w:noProof/>
        </w:rPr>
        <w:drawing>
          <wp:anchor distT="0" distB="0" distL="114300" distR="114300" simplePos="0" relativeHeight="251658240" behindDoc="0" locked="0" layoutInCell="1" allowOverlap="1" wp14:anchorId="1866B5ED" wp14:editId="2C7ADD34">
            <wp:simplePos x="0" y="0"/>
            <wp:positionH relativeFrom="column">
              <wp:posOffset>66675</wp:posOffset>
            </wp:positionH>
            <wp:positionV relativeFrom="paragraph">
              <wp:posOffset>638810</wp:posOffset>
            </wp:positionV>
            <wp:extent cx="5943600" cy="3368040"/>
            <wp:effectExtent l="0" t="0" r="0" b="3810"/>
            <wp:wrapSquare wrapText="bothSides"/>
            <wp:docPr id="1" name="Picture 1" descr="https://www.everplans.com/sites/default/files/styles/article_header_image/public/checklist-pre-planning-funeral-main.jpg?itok=Fl62R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verplans.com/sites/default/files/styles/article_header_image/public/checklist-pre-planning-funeral-main.jpg?itok=Fl62Rb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6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7DF2B" w14:textId="5889BA56" w:rsidR="002B27B9" w:rsidRDefault="002B27B9" w:rsidP="002B27B9">
      <w:pPr>
        <w:jc w:val="center"/>
        <w:rPr>
          <w:rFonts w:ascii="Bookman Old Style" w:hAnsi="Bookman Old Style"/>
          <w:b/>
          <w:sz w:val="24"/>
          <w:szCs w:val="24"/>
        </w:rPr>
      </w:pPr>
    </w:p>
    <w:p w14:paraId="773928D8" w14:textId="77777777" w:rsidR="002B27B9" w:rsidRDefault="002B27B9" w:rsidP="002B27B9">
      <w:pPr>
        <w:jc w:val="center"/>
        <w:rPr>
          <w:rFonts w:ascii="Bookman Old Style" w:hAnsi="Bookman Old Style"/>
          <w:b/>
          <w:sz w:val="24"/>
          <w:szCs w:val="24"/>
        </w:rPr>
      </w:pPr>
    </w:p>
    <w:p w14:paraId="66E0D775" w14:textId="77777777" w:rsidR="002B27B9" w:rsidRDefault="002B27B9" w:rsidP="002B27B9">
      <w:pPr>
        <w:jc w:val="center"/>
        <w:rPr>
          <w:rFonts w:ascii="Bookman Old Style" w:hAnsi="Bookman Old Style"/>
          <w:b/>
          <w:sz w:val="24"/>
          <w:szCs w:val="24"/>
        </w:rPr>
      </w:pPr>
    </w:p>
    <w:p w14:paraId="5AB6A068" w14:textId="77777777" w:rsidR="002B27B9" w:rsidRDefault="002B27B9" w:rsidP="002B27B9">
      <w:pPr>
        <w:jc w:val="center"/>
        <w:rPr>
          <w:rFonts w:ascii="Bookman Old Style" w:hAnsi="Bookman Old Style"/>
          <w:b/>
          <w:sz w:val="24"/>
          <w:szCs w:val="24"/>
        </w:rPr>
      </w:pPr>
    </w:p>
    <w:p w14:paraId="1F0883CD" w14:textId="77777777" w:rsidR="002B27B9" w:rsidRDefault="002B27B9" w:rsidP="002B27B9">
      <w:pPr>
        <w:jc w:val="center"/>
        <w:rPr>
          <w:rFonts w:ascii="Bookman Old Style" w:hAnsi="Bookman Old Style"/>
          <w:b/>
          <w:sz w:val="24"/>
          <w:szCs w:val="24"/>
        </w:rPr>
      </w:pPr>
    </w:p>
    <w:p w14:paraId="24B50D37" w14:textId="77777777" w:rsidR="002B27B9" w:rsidRDefault="002B27B9" w:rsidP="002B27B9">
      <w:pPr>
        <w:jc w:val="center"/>
        <w:rPr>
          <w:rFonts w:ascii="Bookman Old Style" w:hAnsi="Bookman Old Style"/>
          <w:b/>
          <w:sz w:val="24"/>
          <w:szCs w:val="24"/>
        </w:rPr>
      </w:pPr>
    </w:p>
    <w:p w14:paraId="50C8C43B" w14:textId="77777777" w:rsidR="002B27B9" w:rsidRDefault="002B27B9" w:rsidP="002B27B9">
      <w:pPr>
        <w:jc w:val="center"/>
        <w:rPr>
          <w:rFonts w:ascii="Bookman Old Style" w:hAnsi="Bookman Old Style"/>
          <w:b/>
          <w:sz w:val="24"/>
          <w:szCs w:val="24"/>
        </w:rPr>
      </w:pPr>
    </w:p>
    <w:p w14:paraId="34E68C93" w14:textId="77777777" w:rsidR="002B27B9" w:rsidRPr="002B27B9" w:rsidRDefault="002B27B9" w:rsidP="002B27B9">
      <w:pPr>
        <w:spacing w:after="0"/>
        <w:jc w:val="center"/>
        <w:rPr>
          <w:rFonts w:ascii="Bookman Old Style" w:hAnsi="Bookman Old Style"/>
          <w:sz w:val="44"/>
          <w:szCs w:val="44"/>
        </w:rPr>
      </w:pPr>
      <w:r w:rsidRPr="002B27B9">
        <w:rPr>
          <w:rFonts w:ascii="Bookman Old Style" w:hAnsi="Bookman Old Style"/>
          <w:sz w:val="44"/>
          <w:szCs w:val="44"/>
        </w:rPr>
        <w:t>701 Broadway St.</w:t>
      </w:r>
    </w:p>
    <w:p w14:paraId="549C3B4F" w14:textId="77777777" w:rsidR="002B27B9" w:rsidRPr="002B27B9" w:rsidRDefault="002B27B9" w:rsidP="002B27B9">
      <w:pPr>
        <w:spacing w:after="0"/>
        <w:jc w:val="center"/>
        <w:rPr>
          <w:rFonts w:ascii="Bookman Old Style" w:hAnsi="Bookman Old Style"/>
          <w:sz w:val="44"/>
          <w:szCs w:val="44"/>
        </w:rPr>
      </w:pPr>
      <w:r w:rsidRPr="002B27B9">
        <w:rPr>
          <w:rFonts w:ascii="Bookman Old Style" w:hAnsi="Bookman Old Style"/>
          <w:sz w:val="44"/>
          <w:szCs w:val="44"/>
        </w:rPr>
        <w:t>Thompson, ND 58278</w:t>
      </w:r>
    </w:p>
    <w:p w14:paraId="69FDE437" w14:textId="4C28FE67" w:rsidR="002B27B9" w:rsidRPr="002B27B9" w:rsidRDefault="002B27B9" w:rsidP="002B27B9">
      <w:pPr>
        <w:spacing w:after="0"/>
        <w:jc w:val="center"/>
        <w:rPr>
          <w:rFonts w:ascii="Bookman Old Style" w:hAnsi="Bookman Old Style"/>
          <w:sz w:val="44"/>
          <w:szCs w:val="44"/>
        </w:rPr>
      </w:pPr>
      <w:r w:rsidRPr="002B27B9">
        <w:rPr>
          <w:rFonts w:ascii="Bookman Old Style" w:hAnsi="Bookman Old Style"/>
          <w:sz w:val="44"/>
          <w:szCs w:val="44"/>
        </w:rPr>
        <w:t>701-599-2081</w:t>
      </w:r>
    </w:p>
    <w:p w14:paraId="69FD87DE" w14:textId="089C2D41" w:rsidR="00060710" w:rsidRPr="002B27B9" w:rsidRDefault="002B27B9" w:rsidP="002B27B9">
      <w:pPr>
        <w:jc w:val="center"/>
        <w:rPr>
          <w:rFonts w:ascii="Bookman Old Style" w:hAnsi="Bookman Old Style"/>
          <w:i/>
          <w:sz w:val="24"/>
          <w:szCs w:val="24"/>
        </w:rPr>
      </w:pPr>
      <w:r w:rsidRPr="002B27B9">
        <w:rPr>
          <w:rFonts w:ascii="Bookman Old Style" w:hAnsi="Bookman Old Style"/>
          <w:i/>
          <w:sz w:val="24"/>
          <w:szCs w:val="24"/>
        </w:rPr>
        <w:br w:type="page"/>
      </w:r>
      <w:r w:rsidR="00060710" w:rsidRPr="002B27B9">
        <w:rPr>
          <w:rFonts w:ascii="Bookman Old Style" w:hAnsi="Bookman Old Style"/>
          <w:i/>
          <w:sz w:val="24"/>
          <w:szCs w:val="24"/>
        </w:rPr>
        <w:lastRenderedPageBreak/>
        <w:t>“I am the resurrection and the life.” – John 11:25</w:t>
      </w:r>
    </w:p>
    <w:p w14:paraId="3E524A3B" w14:textId="77777777" w:rsidR="00060710" w:rsidRPr="00060710" w:rsidRDefault="00060710" w:rsidP="00060710">
      <w:pPr>
        <w:spacing w:after="0"/>
        <w:rPr>
          <w:rFonts w:ascii="Bookman Old Style" w:hAnsi="Bookman Old Style"/>
          <w:sz w:val="24"/>
          <w:szCs w:val="24"/>
        </w:rPr>
      </w:pPr>
      <w:r w:rsidRPr="00060710">
        <w:rPr>
          <w:rFonts w:ascii="Bookman Old Style" w:hAnsi="Bookman Old Style"/>
          <w:sz w:val="24"/>
          <w:szCs w:val="24"/>
        </w:rPr>
        <w:t>Planning now for your funeral is important. We make plans for many things in</w:t>
      </w:r>
      <w:r>
        <w:rPr>
          <w:rFonts w:ascii="Bookman Old Style" w:hAnsi="Bookman Old Style"/>
          <w:sz w:val="24"/>
          <w:szCs w:val="24"/>
        </w:rPr>
        <w:t xml:space="preserve"> </w:t>
      </w:r>
      <w:r w:rsidRPr="00060710">
        <w:rPr>
          <w:rFonts w:ascii="Bookman Old Style" w:hAnsi="Bookman Old Style"/>
          <w:sz w:val="24"/>
          <w:szCs w:val="24"/>
        </w:rPr>
        <w:t>life. Some we are never able to do. Yet death and burial are inevitable, and thus</w:t>
      </w:r>
      <w:r>
        <w:rPr>
          <w:rFonts w:ascii="Bookman Old Style" w:hAnsi="Bookman Old Style"/>
          <w:sz w:val="24"/>
          <w:szCs w:val="24"/>
        </w:rPr>
        <w:t xml:space="preserve"> </w:t>
      </w:r>
      <w:r w:rsidRPr="00060710">
        <w:rPr>
          <w:rFonts w:ascii="Bookman Old Style" w:hAnsi="Bookman Old Style"/>
          <w:sz w:val="24"/>
          <w:szCs w:val="24"/>
        </w:rPr>
        <w:t>it is crucial that we also plan for it. Planning does not hasten the event.</w:t>
      </w:r>
    </w:p>
    <w:p w14:paraId="75F69990" w14:textId="77777777" w:rsidR="00060710" w:rsidRPr="00060710" w:rsidRDefault="00060710" w:rsidP="00060710">
      <w:pPr>
        <w:spacing w:after="0"/>
        <w:rPr>
          <w:rFonts w:ascii="Bookman Old Style" w:hAnsi="Bookman Old Style"/>
          <w:sz w:val="24"/>
          <w:szCs w:val="24"/>
        </w:rPr>
      </w:pPr>
      <w:r w:rsidRPr="00060710">
        <w:rPr>
          <w:rFonts w:ascii="Bookman Old Style" w:hAnsi="Bookman Old Style"/>
          <w:sz w:val="24"/>
          <w:szCs w:val="24"/>
        </w:rPr>
        <w:t>Funeral pre-planning is necessary, first of all, as a means to let your wishes be</w:t>
      </w:r>
      <w:r>
        <w:rPr>
          <w:rFonts w:ascii="Bookman Old Style" w:hAnsi="Bookman Old Style"/>
          <w:sz w:val="24"/>
          <w:szCs w:val="24"/>
        </w:rPr>
        <w:t xml:space="preserve"> </w:t>
      </w:r>
      <w:r w:rsidRPr="00060710">
        <w:rPr>
          <w:rFonts w:ascii="Bookman Old Style" w:hAnsi="Bookman Old Style"/>
          <w:sz w:val="24"/>
          <w:szCs w:val="24"/>
        </w:rPr>
        <w:t>known to all concerned. Secondly, pre-planning your funeral enables you to give</w:t>
      </w:r>
      <w:r>
        <w:rPr>
          <w:rFonts w:ascii="Bookman Old Style" w:hAnsi="Bookman Old Style"/>
          <w:sz w:val="24"/>
          <w:szCs w:val="24"/>
        </w:rPr>
        <w:t xml:space="preserve"> </w:t>
      </w:r>
      <w:r w:rsidRPr="00060710">
        <w:rPr>
          <w:rFonts w:ascii="Bookman Old Style" w:hAnsi="Bookman Old Style"/>
          <w:sz w:val="24"/>
          <w:szCs w:val="24"/>
        </w:rPr>
        <w:t>expression to your faith through choosing and ordering what is to take place.</w:t>
      </w:r>
      <w:r>
        <w:rPr>
          <w:rFonts w:ascii="Bookman Old Style" w:hAnsi="Bookman Old Style"/>
          <w:sz w:val="24"/>
          <w:szCs w:val="24"/>
        </w:rPr>
        <w:t xml:space="preserve">  </w:t>
      </w:r>
      <w:r w:rsidRPr="00060710">
        <w:rPr>
          <w:rFonts w:ascii="Bookman Old Style" w:hAnsi="Bookman Old Style"/>
          <w:sz w:val="24"/>
          <w:szCs w:val="24"/>
        </w:rPr>
        <w:t>Also, it eases the burden on your loved ones by eliminating the pressure of</w:t>
      </w:r>
      <w:r>
        <w:rPr>
          <w:rFonts w:ascii="Bookman Old Style" w:hAnsi="Bookman Old Style"/>
          <w:sz w:val="24"/>
          <w:szCs w:val="24"/>
        </w:rPr>
        <w:t xml:space="preserve"> </w:t>
      </w:r>
      <w:r w:rsidRPr="00060710">
        <w:rPr>
          <w:rFonts w:ascii="Bookman Old Style" w:hAnsi="Bookman Old Style"/>
          <w:sz w:val="24"/>
          <w:szCs w:val="24"/>
        </w:rPr>
        <w:t>decision-making, particularly the need of trying to do things “the way you would</w:t>
      </w:r>
      <w:r>
        <w:rPr>
          <w:rFonts w:ascii="Bookman Old Style" w:hAnsi="Bookman Old Style"/>
          <w:sz w:val="24"/>
          <w:szCs w:val="24"/>
        </w:rPr>
        <w:t xml:space="preserve"> </w:t>
      </w:r>
      <w:r w:rsidRPr="00060710">
        <w:rPr>
          <w:rFonts w:ascii="Bookman Old Style" w:hAnsi="Bookman Old Style"/>
          <w:sz w:val="24"/>
          <w:szCs w:val="24"/>
        </w:rPr>
        <w:t>have wished.” Finally, pre-planning will give you a certain amount of peace,</w:t>
      </w:r>
      <w:r>
        <w:rPr>
          <w:rFonts w:ascii="Bookman Old Style" w:hAnsi="Bookman Old Style"/>
          <w:sz w:val="24"/>
          <w:szCs w:val="24"/>
        </w:rPr>
        <w:t xml:space="preserve"> </w:t>
      </w:r>
      <w:r w:rsidRPr="00060710">
        <w:rPr>
          <w:rFonts w:ascii="Bookman Old Style" w:hAnsi="Bookman Old Style"/>
          <w:sz w:val="24"/>
          <w:szCs w:val="24"/>
        </w:rPr>
        <w:t>knowing that your affairs are in order.</w:t>
      </w:r>
    </w:p>
    <w:p w14:paraId="106E2B3E" w14:textId="77777777" w:rsidR="00060710" w:rsidRDefault="00060710" w:rsidP="00060710">
      <w:pPr>
        <w:spacing w:after="0"/>
        <w:rPr>
          <w:rFonts w:ascii="Bookman Old Style" w:hAnsi="Bookman Old Style"/>
          <w:sz w:val="24"/>
          <w:szCs w:val="24"/>
        </w:rPr>
      </w:pPr>
    </w:p>
    <w:p w14:paraId="6D7D9BCC" w14:textId="77777777" w:rsidR="00060710" w:rsidRDefault="00060710" w:rsidP="00060710">
      <w:pPr>
        <w:spacing w:after="0"/>
        <w:rPr>
          <w:rFonts w:ascii="Bookman Old Style" w:hAnsi="Bookman Old Style"/>
          <w:sz w:val="24"/>
          <w:szCs w:val="24"/>
        </w:rPr>
      </w:pPr>
      <w:r w:rsidRPr="00060710">
        <w:rPr>
          <w:rFonts w:ascii="Bookman Old Style" w:hAnsi="Bookman Old Style"/>
          <w:sz w:val="24"/>
          <w:szCs w:val="24"/>
        </w:rPr>
        <w:t>If at all possible, discuss these plans with your loved ones. Allow them to</w:t>
      </w:r>
      <w:r>
        <w:rPr>
          <w:rFonts w:ascii="Bookman Old Style" w:hAnsi="Bookman Old Style"/>
          <w:sz w:val="24"/>
          <w:szCs w:val="24"/>
        </w:rPr>
        <w:t xml:space="preserve"> </w:t>
      </w:r>
      <w:r w:rsidRPr="00060710">
        <w:rPr>
          <w:rFonts w:ascii="Bookman Old Style" w:hAnsi="Bookman Old Style"/>
          <w:sz w:val="24"/>
          <w:szCs w:val="24"/>
        </w:rPr>
        <w:t>participate in the planning and express their thoughts. This brings the subject out</w:t>
      </w:r>
      <w:r>
        <w:rPr>
          <w:rFonts w:ascii="Bookman Old Style" w:hAnsi="Bookman Old Style"/>
          <w:sz w:val="24"/>
          <w:szCs w:val="24"/>
        </w:rPr>
        <w:t xml:space="preserve"> </w:t>
      </w:r>
      <w:r w:rsidRPr="00060710">
        <w:rPr>
          <w:rFonts w:ascii="Bookman Old Style" w:hAnsi="Bookman Old Style"/>
          <w:sz w:val="24"/>
          <w:szCs w:val="24"/>
        </w:rPr>
        <w:t>into the open and provides loved ones with an opportunity to openly share their</w:t>
      </w:r>
      <w:r>
        <w:rPr>
          <w:rFonts w:ascii="Bookman Old Style" w:hAnsi="Bookman Old Style"/>
          <w:sz w:val="24"/>
          <w:szCs w:val="24"/>
        </w:rPr>
        <w:t xml:space="preserve"> </w:t>
      </w:r>
      <w:r w:rsidRPr="00060710">
        <w:rPr>
          <w:rFonts w:ascii="Bookman Old Style" w:hAnsi="Bookman Old Style"/>
          <w:sz w:val="24"/>
          <w:szCs w:val="24"/>
        </w:rPr>
        <w:t>love and sorrow--best shared now, rather than after a death occurs.</w:t>
      </w:r>
    </w:p>
    <w:p w14:paraId="06CEDCBF" w14:textId="77777777" w:rsidR="00060710" w:rsidRPr="00060710" w:rsidRDefault="00060710" w:rsidP="00060710">
      <w:pPr>
        <w:spacing w:after="0"/>
        <w:rPr>
          <w:rFonts w:ascii="Bookman Old Style" w:hAnsi="Bookman Old Style"/>
          <w:sz w:val="24"/>
          <w:szCs w:val="24"/>
        </w:rPr>
      </w:pPr>
    </w:p>
    <w:p w14:paraId="48F733C6" w14:textId="77777777" w:rsidR="00060710" w:rsidRDefault="00060710" w:rsidP="00060710">
      <w:pPr>
        <w:spacing w:after="0"/>
        <w:rPr>
          <w:rFonts w:ascii="Bookman Old Style" w:hAnsi="Bookman Old Style"/>
          <w:sz w:val="24"/>
          <w:szCs w:val="24"/>
        </w:rPr>
      </w:pPr>
      <w:r w:rsidRPr="00060710">
        <w:rPr>
          <w:rFonts w:ascii="Bookman Old Style" w:hAnsi="Bookman Old Style"/>
          <w:sz w:val="24"/>
          <w:szCs w:val="24"/>
        </w:rPr>
        <w:t>Please bear in mind that the more complex and complete your plans become, the</w:t>
      </w:r>
      <w:r>
        <w:rPr>
          <w:rFonts w:ascii="Bookman Old Style" w:hAnsi="Bookman Old Style"/>
          <w:sz w:val="24"/>
          <w:szCs w:val="24"/>
        </w:rPr>
        <w:t xml:space="preserve"> </w:t>
      </w:r>
      <w:r w:rsidRPr="00060710">
        <w:rPr>
          <w:rFonts w:ascii="Bookman Old Style" w:hAnsi="Bookman Old Style"/>
          <w:sz w:val="24"/>
          <w:szCs w:val="24"/>
        </w:rPr>
        <w:t>more tentative they must be. The events surrounding your death, or events that</w:t>
      </w:r>
      <w:r>
        <w:rPr>
          <w:rFonts w:ascii="Bookman Old Style" w:hAnsi="Bookman Old Style"/>
          <w:sz w:val="24"/>
          <w:szCs w:val="24"/>
        </w:rPr>
        <w:t xml:space="preserve"> </w:t>
      </w:r>
      <w:r w:rsidRPr="00060710">
        <w:rPr>
          <w:rFonts w:ascii="Bookman Old Style" w:hAnsi="Bookman Old Style"/>
          <w:sz w:val="24"/>
          <w:szCs w:val="24"/>
        </w:rPr>
        <w:t>may occur between now and the time of your death, may necessitate changes.</w:t>
      </w:r>
      <w:r>
        <w:rPr>
          <w:rFonts w:ascii="Bookman Old Style" w:hAnsi="Bookman Old Style"/>
          <w:sz w:val="24"/>
          <w:szCs w:val="24"/>
        </w:rPr>
        <w:t xml:space="preserve">  </w:t>
      </w:r>
      <w:r w:rsidRPr="00060710">
        <w:rPr>
          <w:rFonts w:ascii="Bookman Old Style" w:hAnsi="Bookman Old Style"/>
          <w:sz w:val="24"/>
          <w:szCs w:val="24"/>
        </w:rPr>
        <w:t>Therefore, from time to time, every several years, the plans in this booklet may</w:t>
      </w:r>
      <w:r>
        <w:rPr>
          <w:rFonts w:ascii="Bookman Old Style" w:hAnsi="Bookman Old Style"/>
          <w:sz w:val="24"/>
          <w:szCs w:val="24"/>
        </w:rPr>
        <w:t xml:space="preserve"> </w:t>
      </w:r>
      <w:r w:rsidRPr="00060710">
        <w:rPr>
          <w:rFonts w:ascii="Bookman Old Style" w:hAnsi="Bookman Old Style"/>
          <w:sz w:val="24"/>
          <w:szCs w:val="24"/>
        </w:rPr>
        <w:t>need to be updated.</w:t>
      </w:r>
    </w:p>
    <w:p w14:paraId="4E8A0919" w14:textId="77777777" w:rsidR="00060710" w:rsidRPr="00060710" w:rsidRDefault="00060710" w:rsidP="00060710">
      <w:pPr>
        <w:spacing w:after="0"/>
        <w:rPr>
          <w:rFonts w:ascii="Bookman Old Style" w:hAnsi="Bookman Old Style"/>
          <w:sz w:val="24"/>
          <w:szCs w:val="24"/>
        </w:rPr>
      </w:pPr>
    </w:p>
    <w:p w14:paraId="208BD994" w14:textId="77777777" w:rsidR="00060710" w:rsidRDefault="00060710" w:rsidP="00060710">
      <w:pPr>
        <w:spacing w:after="0"/>
        <w:rPr>
          <w:rFonts w:ascii="Bookman Old Style" w:hAnsi="Bookman Old Style"/>
          <w:sz w:val="24"/>
          <w:szCs w:val="24"/>
        </w:rPr>
      </w:pPr>
      <w:r w:rsidRPr="00060710">
        <w:rPr>
          <w:rFonts w:ascii="Bookman Old Style" w:hAnsi="Bookman Old Style"/>
          <w:sz w:val="24"/>
          <w:szCs w:val="24"/>
        </w:rPr>
        <w:t>This handbook should answer many of your questions about the planning of a</w:t>
      </w:r>
      <w:r>
        <w:rPr>
          <w:rFonts w:ascii="Bookman Old Style" w:hAnsi="Bookman Old Style"/>
          <w:sz w:val="24"/>
          <w:szCs w:val="24"/>
        </w:rPr>
        <w:t xml:space="preserve"> </w:t>
      </w:r>
      <w:r w:rsidRPr="00060710">
        <w:rPr>
          <w:rFonts w:ascii="Bookman Old Style" w:hAnsi="Bookman Old Style"/>
          <w:sz w:val="24"/>
          <w:szCs w:val="24"/>
        </w:rPr>
        <w:t>funeral/memorial service and what ways, we as the church, hope to serve you in</w:t>
      </w:r>
      <w:r>
        <w:rPr>
          <w:rFonts w:ascii="Bookman Old Style" w:hAnsi="Bookman Old Style"/>
          <w:sz w:val="24"/>
          <w:szCs w:val="24"/>
        </w:rPr>
        <w:t xml:space="preserve"> </w:t>
      </w:r>
      <w:r w:rsidRPr="00060710">
        <w:rPr>
          <w:rFonts w:ascii="Bookman Old Style" w:hAnsi="Bookman Old Style"/>
          <w:sz w:val="24"/>
          <w:szCs w:val="24"/>
        </w:rPr>
        <w:t xml:space="preserve">this time. We are more than happy to </w:t>
      </w:r>
      <w:r>
        <w:rPr>
          <w:rFonts w:ascii="Bookman Old Style" w:hAnsi="Bookman Old Style"/>
          <w:sz w:val="24"/>
          <w:szCs w:val="24"/>
        </w:rPr>
        <w:t>visit with you about your questions, and help you as you make plans</w:t>
      </w:r>
      <w:r w:rsidRPr="00060710">
        <w:rPr>
          <w:rFonts w:ascii="Bookman Old Style" w:hAnsi="Bookman Old Style"/>
          <w:sz w:val="24"/>
          <w:szCs w:val="24"/>
        </w:rPr>
        <w:t>. If you have questions or concerns, please feel free to call the</w:t>
      </w:r>
      <w:r>
        <w:rPr>
          <w:rFonts w:ascii="Bookman Old Style" w:hAnsi="Bookman Old Style"/>
          <w:sz w:val="24"/>
          <w:szCs w:val="24"/>
        </w:rPr>
        <w:t xml:space="preserve"> church office at 701-599-2081</w:t>
      </w:r>
      <w:r w:rsidRPr="00060710">
        <w:rPr>
          <w:rFonts w:ascii="Bookman Old Style" w:hAnsi="Bookman Old Style"/>
          <w:sz w:val="24"/>
          <w:szCs w:val="24"/>
        </w:rPr>
        <w:t>.</w:t>
      </w:r>
    </w:p>
    <w:p w14:paraId="3026BFE9" w14:textId="77777777" w:rsidR="00060710" w:rsidRPr="00060710" w:rsidRDefault="00060710" w:rsidP="00060710">
      <w:pPr>
        <w:spacing w:after="0"/>
        <w:rPr>
          <w:rFonts w:ascii="Bookman Old Style" w:hAnsi="Bookman Old Style"/>
          <w:sz w:val="24"/>
          <w:szCs w:val="24"/>
        </w:rPr>
      </w:pPr>
    </w:p>
    <w:p w14:paraId="599D0983" w14:textId="77777777" w:rsidR="00060710" w:rsidRPr="00060710" w:rsidRDefault="00060710" w:rsidP="00060710">
      <w:pPr>
        <w:spacing w:after="0"/>
        <w:rPr>
          <w:rFonts w:ascii="Bookman Old Style" w:hAnsi="Bookman Old Style"/>
          <w:sz w:val="24"/>
          <w:szCs w:val="24"/>
        </w:rPr>
      </w:pPr>
      <w:r>
        <w:rPr>
          <w:rFonts w:ascii="Bookman Old Style" w:hAnsi="Bookman Old Style"/>
          <w:sz w:val="24"/>
          <w:szCs w:val="24"/>
        </w:rPr>
        <w:t>Grace and peace</w:t>
      </w:r>
      <w:r w:rsidRPr="00060710">
        <w:rPr>
          <w:rFonts w:ascii="Bookman Old Style" w:hAnsi="Bookman Old Style"/>
          <w:sz w:val="24"/>
          <w:szCs w:val="24"/>
        </w:rPr>
        <w:t>,</w:t>
      </w:r>
    </w:p>
    <w:p w14:paraId="7882C572" w14:textId="77777777" w:rsidR="00060710" w:rsidRDefault="00060710" w:rsidP="00060710">
      <w:pPr>
        <w:spacing w:after="0"/>
        <w:rPr>
          <w:rFonts w:ascii="Bookman Old Style" w:hAnsi="Bookman Old Style"/>
          <w:sz w:val="24"/>
          <w:szCs w:val="24"/>
        </w:rPr>
      </w:pPr>
      <w:r>
        <w:rPr>
          <w:rFonts w:ascii="Bookman Old Style" w:hAnsi="Bookman Old Style"/>
          <w:sz w:val="24"/>
          <w:szCs w:val="24"/>
        </w:rPr>
        <w:t>Pastor Amy Eisenmann</w:t>
      </w:r>
      <w:r w:rsidRPr="00060710">
        <w:rPr>
          <w:rFonts w:ascii="Bookman Old Style" w:hAnsi="Bookman Old Style"/>
          <w:sz w:val="24"/>
          <w:szCs w:val="24"/>
        </w:rPr>
        <w:t xml:space="preserve"> </w:t>
      </w:r>
    </w:p>
    <w:p w14:paraId="4BDDA4F8" w14:textId="77777777" w:rsidR="00060710" w:rsidRDefault="00060710" w:rsidP="00060710">
      <w:pPr>
        <w:spacing w:after="0"/>
        <w:rPr>
          <w:rFonts w:ascii="Bookman Old Style" w:hAnsi="Bookman Old Style"/>
          <w:sz w:val="24"/>
          <w:szCs w:val="24"/>
        </w:rPr>
      </w:pPr>
    </w:p>
    <w:p w14:paraId="110E8FFE" w14:textId="77777777" w:rsidR="00060710" w:rsidRDefault="00060710" w:rsidP="00060710">
      <w:pPr>
        <w:spacing w:after="0"/>
        <w:rPr>
          <w:rFonts w:ascii="Bookman Old Style" w:hAnsi="Bookman Old Style"/>
          <w:sz w:val="24"/>
          <w:szCs w:val="24"/>
        </w:rPr>
      </w:pPr>
    </w:p>
    <w:p w14:paraId="76B6CB34" w14:textId="77777777" w:rsidR="00060710" w:rsidRDefault="00060710" w:rsidP="00060710">
      <w:pPr>
        <w:spacing w:after="0"/>
        <w:rPr>
          <w:rFonts w:ascii="Bookman Old Style" w:hAnsi="Bookman Old Style"/>
          <w:sz w:val="24"/>
          <w:szCs w:val="24"/>
        </w:rPr>
      </w:pPr>
    </w:p>
    <w:p w14:paraId="5D9E721D" w14:textId="77777777" w:rsidR="00060710" w:rsidRDefault="00060710" w:rsidP="00060710">
      <w:pPr>
        <w:spacing w:after="0"/>
        <w:rPr>
          <w:rFonts w:ascii="Bookman Old Style" w:hAnsi="Bookman Old Style"/>
          <w:sz w:val="24"/>
          <w:szCs w:val="24"/>
        </w:rPr>
      </w:pPr>
    </w:p>
    <w:p w14:paraId="228CB5DA" w14:textId="77777777" w:rsidR="00060710" w:rsidRDefault="00060710" w:rsidP="00060710">
      <w:pPr>
        <w:spacing w:after="0"/>
        <w:rPr>
          <w:rFonts w:ascii="Bookman Old Style" w:hAnsi="Bookman Old Style"/>
          <w:sz w:val="24"/>
          <w:szCs w:val="24"/>
        </w:rPr>
      </w:pPr>
    </w:p>
    <w:p w14:paraId="0B293494" w14:textId="77777777" w:rsidR="00060710" w:rsidRDefault="00060710" w:rsidP="00060710">
      <w:pPr>
        <w:spacing w:after="0"/>
        <w:rPr>
          <w:rFonts w:ascii="Bookman Old Style" w:hAnsi="Bookman Old Style"/>
          <w:sz w:val="24"/>
          <w:szCs w:val="24"/>
        </w:rPr>
      </w:pPr>
    </w:p>
    <w:p w14:paraId="46D2D713" w14:textId="77777777" w:rsidR="00060710" w:rsidRDefault="00060710" w:rsidP="00060710">
      <w:pPr>
        <w:spacing w:after="0"/>
        <w:rPr>
          <w:rFonts w:ascii="Bookman Old Style" w:hAnsi="Bookman Old Style"/>
          <w:sz w:val="24"/>
          <w:szCs w:val="24"/>
        </w:rPr>
      </w:pPr>
    </w:p>
    <w:p w14:paraId="2191CE6B" w14:textId="77777777" w:rsidR="00060710" w:rsidRDefault="00060710" w:rsidP="00060710">
      <w:pPr>
        <w:spacing w:after="0"/>
        <w:rPr>
          <w:rFonts w:ascii="Bookman Old Style" w:hAnsi="Bookman Old Style"/>
          <w:sz w:val="24"/>
          <w:szCs w:val="24"/>
        </w:rPr>
      </w:pPr>
    </w:p>
    <w:p w14:paraId="71A8A287" w14:textId="77777777" w:rsidR="00060710" w:rsidRDefault="00060710" w:rsidP="00060710">
      <w:pPr>
        <w:spacing w:after="0"/>
        <w:rPr>
          <w:rFonts w:ascii="Bookman Old Style" w:hAnsi="Bookman Old Style"/>
          <w:sz w:val="24"/>
          <w:szCs w:val="24"/>
        </w:rPr>
      </w:pPr>
    </w:p>
    <w:p w14:paraId="6D701611" w14:textId="77777777" w:rsidR="00060710" w:rsidRDefault="00060710" w:rsidP="00060710">
      <w:pPr>
        <w:spacing w:after="0"/>
        <w:rPr>
          <w:rFonts w:ascii="Bookman Old Style" w:hAnsi="Bookman Old Style"/>
          <w:sz w:val="24"/>
          <w:szCs w:val="24"/>
        </w:rPr>
      </w:pPr>
    </w:p>
    <w:p w14:paraId="000B824A" w14:textId="77777777" w:rsidR="00060710" w:rsidRDefault="00060710" w:rsidP="00060710">
      <w:pPr>
        <w:spacing w:after="0"/>
        <w:rPr>
          <w:rFonts w:ascii="Bookman Old Style" w:hAnsi="Bookman Old Style"/>
          <w:sz w:val="24"/>
          <w:szCs w:val="24"/>
        </w:rPr>
      </w:pPr>
    </w:p>
    <w:p w14:paraId="54920AF4" w14:textId="77777777" w:rsidR="00060710" w:rsidRDefault="00060710" w:rsidP="00060710">
      <w:pPr>
        <w:spacing w:after="0"/>
        <w:rPr>
          <w:rFonts w:ascii="Bookman Old Style" w:hAnsi="Bookman Old Style"/>
          <w:b/>
          <w:sz w:val="24"/>
          <w:szCs w:val="24"/>
        </w:rPr>
      </w:pPr>
      <w:r w:rsidRPr="00060710">
        <w:rPr>
          <w:rFonts w:ascii="Bookman Old Style" w:hAnsi="Bookman Old Style"/>
          <w:b/>
          <w:sz w:val="24"/>
          <w:szCs w:val="24"/>
        </w:rPr>
        <w:lastRenderedPageBreak/>
        <w:t>Table of Contents</w:t>
      </w:r>
    </w:p>
    <w:p w14:paraId="01BB03B8" w14:textId="77777777" w:rsidR="00060710" w:rsidRPr="00060710" w:rsidRDefault="00060710" w:rsidP="00060710">
      <w:pPr>
        <w:spacing w:after="0"/>
        <w:rPr>
          <w:rFonts w:ascii="Bookman Old Style" w:hAnsi="Bookman Old Style"/>
          <w:b/>
          <w:sz w:val="24"/>
          <w:szCs w:val="24"/>
        </w:rPr>
      </w:pPr>
    </w:p>
    <w:p w14:paraId="7E8A591F"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Purpose of Funeral and Memorial Services………………………………………….4</w:t>
      </w:r>
    </w:p>
    <w:p w14:paraId="1C89EBB5"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Types of Worship Services…………………………………………</w:t>
      </w:r>
      <w:r>
        <w:rPr>
          <w:rFonts w:ascii="Bookman Old Style" w:hAnsi="Bookman Old Style"/>
          <w:sz w:val="24"/>
          <w:szCs w:val="24"/>
        </w:rPr>
        <w:t>…</w:t>
      </w:r>
      <w:r w:rsidRPr="00060710">
        <w:rPr>
          <w:rFonts w:ascii="Bookman Old Style" w:hAnsi="Bookman Old Style"/>
          <w:sz w:val="24"/>
          <w:szCs w:val="24"/>
        </w:rPr>
        <w:t>………………….4</w:t>
      </w:r>
    </w:p>
    <w:p w14:paraId="7522EB03"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Bulletins……………………………………………………………………</w:t>
      </w:r>
      <w:r>
        <w:rPr>
          <w:rFonts w:ascii="Bookman Old Style" w:hAnsi="Bookman Old Style"/>
          <w:sz w:val="24"/>
          <w:szCs w:val="24"/>
        </w:rPr>
        <w:t>….</w:t>
      </w:r>
      <w:r w:rsidRPr="00060710">
        <w:rPr>
          <w:rFonts w:ascii="Bookman Old Style" w:hAnsi="Bookman Old Style"/>
          <w:sz w:val="24"/>
          <w:szCs w:val="24"/>
        </w:rPr>
        <w:t>…………….5</w:t>
      </w:r>
    </w:p>
    <w:p w14:paraId="579EC64D"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Scripture………………………………………………………………………</w:t>
      </w:r>
      <w:r>
        <w:rPr>
          <w:rFonts w:ascii="Bookman Old Style" w:hAnsi="Bookman Old Style"/>
          <w:sz w:val="24"/>
          <w:szCs w:val="24"/>
        </w:rPr>
        <w:t>….</w:t>
      </w:r>
      <w:r w:rsidRPr="00060710">
        <w:rPr>
          <w:rFonts w:ascii="Bookman Old Style" w:hAnsi="Bookman Old Style"/>
          <w:sz w:val="24"/>
          <w:szCs w:val="24"/>
        </w:rPr>
        <w:t>…………5</w:t>
      </w:r>
    </w:p>
    <w:p w14:paraId="012A6DB0"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Memories and Eulogies…………………………………………………………</w:t>
      </w:r>
      <w:r>
        <w:rPr>
          <w:rFonts w:ascii="Bookman Old Style" w:hAnsi="Bookman Old Style"/>
          <w:sz w:val="24"/>
          <w:szCs w:val="24"/>
        </w:rPr>
        <w:t>..</w:t>
      </w:r>
      <w:r w:rsidRPr="00060710">
        <w:rPr>
          <w:rFonts w:ascii="Bookman Old Style" w:hAnsi="Bookman Old Style"/>
          <w:sz w:val="24"/>
          <w:szCs w:val="24"/>
        </w:rPr>
        <w:t>……..6</w:t>
      </w:r>
    </w:p>
    <w:p w14:paraId="53BEBA20"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Homilies………………………………………………………………………………</w:t>
      </w:r>
      <w:r>
        <w:rPr>
          <w:rFonts w:ascii="Bookman Old Style" w:hAnsi="Bookman Old Style"/>
          <w:sz w:val="24"/>
          <w:szCs w:val="24"/>
        </w:rPr>
        <w:t>…</w:t>
      </w:r>
      <w:r w:rsidRPr="00060710">
        <w:rPr>
          <w:rFonts w:ascii="Bookman Old Style" w:hAnsi="Bookman Old Style"/>
          <w:sz w:val="24"/>
          <w:szCs w:val="24"/>
        </w:rPr>
        <w:t>….6</w:t>
      </w:r>
    </w:p>
    <w:p w14:paraId="56F73883"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Music……………………………………………………………………………………</w:t>
      </w:r>
      <w:r>
        <w:rPr>
          <w:rFonts w:ascii="Bookman Old Style" w:hAnsi="Bookman Old Style"/>
          <w:sz w:val="24"/>
          <w:szCs w:val="24"/>
        </w:rPr>
        <w:t>….</w:t>
      </w:r>
      <w:r w:rsidRPr="00060710">
        <w:rPr>
          <w:rFonts w:ascii="Bookman Old Style" w:hAnsi="Bookman Old Style"/>
          <w:sz w:val="24"/>
          <w:szCs w:val="24"/>
        </w:rPr>
        <w:t>.6</w:t>
      </w:r>
    </w:p>
    <w:p w14:paraId="653FEB8E"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Holy Communion……………………………………………………………………….</w:t>
      </w:r>
      <w:r>
        <w:rPr>
          <w:rFonts w:ascii="Bookman Old Style" w:hAnsi="Bookman Old Style"/>
          <w:sz w:val="24"/>
          <w:szCs w:val="24"/>
        </w:rPr>
        <w:t>..</w:t>
      </w:r>
      <w:r w:rsidRPr="00060710">
        <w:rPr>
          <w:rFonts w:ascii="Bookman Old Style" w:hAnsi="Bookman Old Style"/>
          <w:sz w:val="24"/>
          <w:szCs w:val="24"/>
        </w:rPr>
        <w:t>.6</w:t>
      </w:r>
    </w:p>
    <w:p w14:paraId="603C8AFD" w14:textId="2E6A608D"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Visitation……………………………………………………………………………</w:t>
      </w:r>
      <w:r>
        <w:rPr>
          <w:rFonts w:ascii="Bookman Old Style" w:hAnsi="Bookman Old Style"/>
          <w:sz w:val="24"/>
          <w:szCs w:val="24"/>
        </w:rPr>
        <w:t>...</w:t>
      </w:r>
      <w:r w:rsidR="000A2C10">
        <w:rPr>
          <w:rFonts w:ascii="Bookman Old Style" w:hAnsi="Bookman Old Style"/>
          <w:sz w:val="24"/>
          <w:szCs w:val="24"/>
        </w:rPr>
        <w:t>…….6</w:t>
      </w:r>
    </w:p>
    <w:p w14:paraId="7896C66A" w14:textId="69FD42BB" w:rsidR="000A2C10" w:rsidRPr="00060710" w:rsidRDefault="000A2C10" w:rsidP="000A2C10">
      <w:pPr>
        <w:rPr>
          <w:rFonts w:ascii="Bookman Old Style" w:hAnsi="Bookman Old Style"/>
          <w:sz w:val="24"/>
          <w:szCs w:val="24"/>
        </w:rPr>
      </w:pPr>
      <w:r>
        <w:rPr>
          <w:rFonts w:ascii="Bookman Old Style" w:hAnsi="Bookman Old Style"/>
          <w:sz w:val="24"/>
          <w:szCs w:val="24"/>
        </w:rPr>
        <w:t>Prayer Service</w:t>
      </w:r>
      <w:r w:rsidRPr="00060710">
        <w:rPr>
          <w:rFonts w:ascii="Bookman Old Style" w:hAnsi="Bookman Old Style"/>
          <w:sz w:val="24"/>
          <w:szCs w:val="24"/>
        </w:rPr>
        <w:t>…………………………………………………………………………</w:t>
      </w:r>
      <w:r>
        <w:rPr>
          <w:rFonts w:ascii="Bookman Old Style" w:hAnsi="Bookman Old Style"/>
          <w:sz w:val="24"/>
          <w:szCs w:val="24"/>
        </w:rPr>
        <w:t>….</w:t>
      </w:r>
      <w:r w:rsidRPr="00060710">
        <w:rPr>
          <w:rFonts w:ascii="Bookman Old Style" w:hAnsi="Bookman Old Style"/>
          <w:sz w:val="24"/>
          <w:szCs w:val="24"/>
        </w:rPr>
        <w:t>..7</w:t>
      </w:r>
    </w:p>
    <w:p w14:paraId="0DACF50A" w14:textId="3D756298" w:rsidR="00060710" w:rsidRPr="00060710" w:rsidRDefault="00060710" w:rsidP="000A2C10">
      <w:pPr>
        <w:rPr>
          <w:rFonts w:ascii="Bookman Old Style" w:hAnsi="Bookman Old Style"/>
          <w:sz w:val="24"/>
          <w:szCs w:val="24"/>
        </w:rPr>
      </w:pPr>
      <w:r w:rsidRPr="00060710">
        <w:rPr>
          <w:rFonts w:ascii="Bookman Old Style" w:hAnsi="Bookman Old Style"/>
          <w:sz w:val="24"/>
          <w:szCs w:val="24"/>
        </w:rPr>
        <w:t>Flowers…………………………………………………………………………………</w:t>
      </w:r>
      <w:r>
        <w:rPr>
          <w:rFonts w:ascii="Bookman Old Style" w:hAnsi="Bookman Old Style"/>
          <w:sz w:val="24"/>
          <w:szCs w:val="24"/>
        </w:rPr>
        <w:t>…</w:t>
      </w:r>
      <w:r w:rsidRPr="00060710">
        <w:rPr>
          <w:rFonts w:ascii="Bookman Old Style" w:hAnsi="Bookman Old Style"/>
          <w:sz w:val="24"/>
          <w:szCs w:val="24"/>
        </w:rPr>
        <w:t>...7</w:t>
      </w:r>
    </w:p>
    <w:p w14:paraId="42901252"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Memorial Table………………………………………………………………………</w:t>
      </w:r>
      <w:r>
        <w:rPr>
          <w:rFonts w:ascii="Bookman Old Style" w:hAnsi="Bookman Old Style"/>
          <w:sz w:val="24"/>
          <w:szCs w:val="24"/>
        </w:rPr>
        <w:t>…</w:t>
      </w:r>
      <w:r w:rsidRPr="00060710">
        <w:rPr>
          <w:rFonts w:ascii="Bookman Old Style" w:hAnsi="Bookman Old Style"/>
          <w:sz w:val="24"/>
          <w:szCs w:val="24"/>
        </w:rPr>
        <w:t>….7</w:t>
      </w:r>
    </w:p>
    <w:p w14:paraId="4EF352CD" w14:textId="6BB1398A" w:rsidR="000A2C10" w:rsidRPr="00060710" w:rsidRDefault="000A2C10" w:rsidP="000A2C10">
      <w:pPr>
        <w:rPr>
          <w:rFonts w:ascii="Bookman Old Style" w:hAnsi="Bookman Old Style"/>
          <w:sz w:val="24"/>
          <w:szCs w:val="24"/>
        </w:rPr>
      </w:pPr>
      <w:r w:rsidRPr="00060710">
        <w:rPr>
          <w:rFonts w:ascii="Bookman Old Style" w:hAnsi="Bookman Old Style"/>
          <w:sz w:val="24"/>
          <w:szCs w:val="24"/>
        </w:rPr>
        <w:t>Military Honors…………………………………………………………………………</w:t>
      </w:r>
      <w:r>
        <w:rPr>
          <w:rFonts w:ascii="Bookman Old Style" w:hAnsi="Bookman Old Style"/>
          <w:sz w:val="24"/>
          <w:szCs w:val="24"/>
        </w:rPr>
        <w:t>..</w:t>
      </w:r>
      <w:r>
        <w:rPr>
          <w:rFonts w:ascii="Bookman Old Style" w:hAnsi="Bookman Old Style"/>
          <w:sz w:val="24"/>
          <w:szCs w:val="24"/>
        </w:rPr>
        <w:t>..7</w:t>
      </w:r>
    </w:p>
    <w:p w14:paraId="2C1BA1B7"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Social &amp; Fraternal Societies…………………………………………………………</w:t>
      </w:r>
      <w:r>
        <w:rPr>
          <w:rFonts w:ascii="Bookman Old Style" w:hAnsi="Bookman Old Style"/>
          <w:sz w:val="24"/>
          <w:szCs w:val="24"/>
        </w:rPr>
        <w:t>.</w:t>
      </w:r>
      <w:r w:rsidRPr="00060710">
        <w:rPr>
          <w:rFonts w:ascii="Bookman Old Style" w:hAnsi="Bookman Old Style"/>
          <w:sz w:val="24"/>
          <w:szCs w:val="24"/>
        </w:rPr>
        <w:t>…7</w:t>
      </w:r>
    </w:p>
    <w:p w14:paraId="6DAA9781" w14:textId="1299D9AA"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Video and Photography……………………………………………………………….</w:t>
      </w:r>
      <w:r>
        <w:rPr>
          <w:rFonts w:ascii="Bookman Old Style" w:hAnsi="Bookman Old Style"/>
          <w:sz w:val="24"/>
          <w:szCs w:val="24"/>
        </w:rPr>
        <w:t>..</w:t>
      </w:r>
      <w:r w:rsidR="00CD7A60">
        <w:rPr>
          <w:rFonts w:ascii="Bookman Old Style" w:hAnsi="Bookman Old Style"/>
          <w:sz w:val="24"/>
          <w:szCs w:val="24"/>
        </w:rPr>
        <w:t>..7</w:t>
      </w:r>
    </w:p>
    <w:p w14:paraId="44831278" w14:textId="68422149"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Receiving Guests &amp; Guestbook………………………………………………………</w:t>
      </w:r>
      <w:r>
        <w:rPr>
          <w:rFonts w:ascii="Bookman Old Style" w:hAnsi="Bookman Old Style"/>
          <w:sz w:val="24"/>
          <w:szCs w:val="24"/>
        </w:rPr>
        <w:t>..</w:t>
      </w:r>
      <w:r w:rsidR="00CD7A60">
        <w:rPr>
          <w:rFonts w:ascii="Bookman Old Style" w:hAnsi="Bookman Old Style"/>
          <w:sz w:val="24"/>
          <w:szCs w:val="24"/>
        </w:rPr>
        <w:t>.7</w:t>
      </w:r>
    </w:p>
    <w:p w14:paraId="4C03D957" w14:textId="03D7D555" w:rsidR="00CD7A60" w:rsidRDefault="00CD7A60" w:rsidP="00CD7A60">
      <w:pPr>
        <w:rPr>
          <w:rFonts w:ascii="Bookman Old Style" w:hAnsi="Bookman Old Style"/>
          <w:sz w:val="24"/>
          <w:szCs w:val="24"/>
        </w:rPr>
      </w:pPr>
      <w:r>
        <w:rPr>
          <w:rFonts w:ascii="Bookman Old Style" w:hAnsi="Bookman Old Style"/>
          <w:sz w:val="24"/>
          <w:szCs w:val="24"/>
        </w:rPr>
        <w:t>Family Reception Area…………………………………………………………………..8</w:t>
      </w:r>
    </w:p>
    <w:p w14:paraId="7E940B25" w14:textId="4AB5C70E" w:rsidR="00CD7A60" w:rsidRPr="00060710" w:rsidRDefault="00CD7A60" w:rsidP="00CD7A60">
      <w:pPr>
        <w:rPr>
          <w:rFonts w:ascii="Bookman Old Style" w:hAnsi="Bookman Old Style"/>
          <w:sz w:val="24"/>
          <w:szCs w:val="24"/>
        </w:rPr>
      </w:pPr>
      <w:r w:rsidRPr="00060710">
        <w:rPr>
          <w:rFonts w:ascii="Bookman Old Style" w:hAnsi="Bookman Old Style"/>
          <w:sz w:val="24"/>
          <w:szCs w:val="24"/>
        </w:rPr>
        <w:t>Gift Designation &amp; Memorials………………………………………………………….8</w:t>
      </w:r>
    </w:p>
    <w:p w14:paraId="736860EE"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Receptions……………………………………………………………………………</w:t>
      </w:r>
      <w:r>
        <w:rPr>
          <w:rFonts w:ascii="Bookman Old Style" w:hAnsi="Bookman Old Style"/>
          <w:sz w:val="24"/>
          <w:szCs w:val="24"/>
        </w:rPr>
        <w:t>….</w:t>
      </w:r>
      <w:r w:rsidRPr="00060710">
        <w:rPr>
          <w:rFonts w:ascii="Bookman Old Style" w:hAnsi="Bookman Old Style"/>
          <w:sz w:val="24"/>
          <w:szCs w:val="24"/>
        </w:rPr>
        <w:t>….8</w:t>
      </w:r>
    </w:p>
    <w:p w14:paraId="065B746A" w14:textId="586188C2"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Fees &amp; Honorariums………………………………………………………………</w:t>
      </w:r>
      <w:r>
        <w:rPr>
          <w:rFonts w:ascii="Bookman Old Style" w:hAnsi="Bookman Old Style"/>
          <w:sz w:val="24"/>
          <w:szCs w:val="24"/>
        </w:rPr>
        <w:t>…</w:t>
      </w:r>
      <w:r w:rsidR="00CD7A60">
        <w:rPr>
          <w:rFonts w:ascii="Bookman Old Style" w:hAnsi="Bookman Old Style"/>
          <w:sz w:val="24"/>
          <w:szCs w:val="24"/>
        </w:rPr>
        <w:t>……8</w:t>
      </w:r>
    </w:p>
    <w:p w14:paraId="7D8DB3FC"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Final Arrangements………………………………………………………………</w:t>
      </w:r>
      <w:r>
        <w:rPr>
          <w:rFonts w:ascii="Bookman Old Style" w:hAnsi="Bookman Old Style"/>
          <w:sz w:val="24"/>
          <w:szCs w:val="24"/>
        </w:rPr>
        <w:t>..</w:t>
      </w:r>
      <w:r w:rsidRPr="00060710">
        <w:rPr>
          <w:rFonts w:ascii="Bookman Old Style" w:hAnsi="Bookman Old Style"/>
          <w:sz w:val="24"/>
          <w:szCs w:val="24"/>
        </w:rPr>
        <w:t>……..9</w:t>
      </w:r>
    </w:p>
    <w:p w14:paraId="403ED491" w14:textId="7C5128C2" w:rsidR="00060710" w:rsidRPr="00060710" w:rsidRDefault="00CD7A60" w:rsidP="00060710">
      <w:pPr>
        <w:rPr>
          <w:rFonts w:ascii="Bookman Old Style" w:hAnsi="Bookman Old Style"/>
          <w:sz w:val="24"/>
          <w:szCs w:val="24"/>
        </w:rPr>
      </w:pPr>
      <w:r>
        <w:rPr>
          <w:rFonts w:ascii="Bookman Old Style" w:hAnsi="Bookman Old Style"/>
          <w:sz w:val="24"/>
          <w:szCs w:val="24"/>
        </w:rPr>
        <w:t>Key Documents to Have in Place</w:t>
      </w:r>
      <w:r w:rsidR="00060710" w:rsidRPr="00060710">
        <w:rPr>
          <w:rFonts w:ascii="Bookman Old Style" w:hAnsi="Bookman Old Style"/>
          <w:sz w:val="24"/>
          <w:szCs w:val="24"/>
        </w:rPr>
        <w:t>………………………………</w:t>
      </w:r>
      <w:r w:rsidR="00060710">
        <w:rPr>
          <w:rFonts w:ascii="Bookman Old Style" w:hAnsi="Bookman Old Style"/>
          <w:sz w:val="24"/>
          <w:szCs w:val="24"/>
        </w:rPr>
        <w:t>.</w:t>
      </w:r>
      <w:r w:rsidR="00060710" w:rsidRPr="00060710">
        <w:rPr>
          <w:rFonts w:ascii="Bookman Old Style" w:hAnsi="Bookman Old Style"/>
          <w:sz w:val="24"/>
          <w:szCs w:val="24"/>
        </w:rPr>
        <w:t>…………………….1</w:t>
      </w:r>
      <w:r w:rsidR="00060710">
        <w:rPr>
          <w:rFonts w:ascii="Bookman Old Style" w:hAnsi="Bookman Old Style"/>
          <w:sz w:val="24"/>
          <w:szCs w:val="24"/>
        </w:rPr>
        <w:t>0</w:t>
      </w:r>
    </w:p>
    <w:p w14:paraId="456D88A1" w14:textId="0B7B9E6C"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Grief Resources……………………</w:t>
      </w:r>
      <w:r w:rsidR="00CD7A60">
        <w:rPr>
          <w:rFonts w:ascii="Bookman Old Style" w:hAnsi="Bookman Old Style"/>
          <w:sz w:val="24"/>
          <w:szCs w:val="24"/>
        </w:rPr>
        <w:t>.</w:t>
      </w:r>
      <w:r w:rsidRPr="00060710">
        <w:rPr>
          <w:rFonts w:ascii="Bookman Old Style" w:hAnsi="Bookman Old Style"/>
          <w:sz w:val="24"/>
          <w:szCs w:val="24"/>
        </w:rPr>
        <w:t>……………………………</w:t>
      </w:r>
      <w:r w:rsidR="00CD7A60">
        <w:rPr>
          <w:rFonts w:ascii="Bookman Old Style" w:hAnsi="Bookman Old Style"/>
          <w:sz w:val="24"/>
          <w:szCs w:val="24"/>
        </w:rPr>
        <w:t>..……………………..10</w:t>
      </w:r>
    </w:p>
    <w:p w14:paraId="161F6D0C" w14:textId="5AA9B96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Funeral Planning W</w:t>
      </w:r>
      <w:r w:rsidR="00CD7A60">
        <w:rPr>
          <w:rFonts w:ascii="Bookman Old Style" w:hAnsi="Bookman Old Style"/>
          <w:sz w:val="24"/>
          <w:szCs w:val="24"/>
        </w:rPr>
        <w:t>orksheet…………………………………………………………11-12</w:t>
      </w:r>
    </w:p>
    <w:p w14:paraId="4EA70FB1" w14:textId="77777777" w:rsidR="00060710" w:rsidRDefault="00060710" w:rsidP="00060710">
      <w:pPr>
        <w:rPr>
          <w:rFonts w:ascii="Bookman Old Style" w:hAnsi="Bookman Old Style"/>
          <w:sz w:val="24"/>
          <w:szCs w:val="24"/>
        </w:rPr>
      </w:pPr>
    </w:p>
    <w:p w14:paraId="7A11EB30" w14:textId="77777777" w:rsidR="00060710" w:rsidRDefault="00060710" w:rsidP="00060710">
      <w:pPr>
        <w:rPr>
          <w:rFonts w:ascii="Bookman Old Style" w:hAnsi="Bookman Old Style"/>
          <w:sz w:val="24"/>
          <w:szCs w:val="24"/>
        </w:rPr>
      </w:pPr>
    </w:p>
    <w:p w14:paraId="1C78943D" w14:textId="77777777" w:rsidR="00060710" w:rsidRDefault="00060710" w:rsidP="00060710">
      <w:pPr>
        <w:rPr>
          <w:rFonts w:ascii="Bookman Old Style" w:hAnsi="Bookman Old Style"/>
          <w:sz w:val="24"/>
          <w:szCs w:val="24"/>
        </w:rPr>
      </w:pPr>
    </w:p>
    <w:p w14:paraId="58DBAF1E" w14:textId="77777777" w:rsidR="00060710" w:rsidRPr="00060710" w:rsidRDefault="00060710" w:rsidP="00060710">
      <w:pPr>
        <w:rPr>
          <w:rFonts w:ascii="Bookman Old Style" w:hAnsi="Bookman Old Style"/>
          <w:b/>
          <w:sz w:val="28"/>
          <w:szCs w:val="28"/>
        </w:rPr>
      </w:pPr>
      <w:r w:rsidRPr="00060710">
        <w:rPr>
          <w:rFonts w:ascii="Bookman Old Style" w:hAnsi="Bookman Old Style"/>
          <w:b/>
          <w:sz w:val="28"/>
          <w:szCs w:val="28"/>
        </w:rPr>
        <w:lastRenderedPageBreak/>
        <w:t>Purpose of Funeral and Memorial Services</w:t>
      </w:r>
    </w:p>
    <w:p w14:paraId="08E31C7A" w14:textId="16E0A4F5" w:rsidR="00060710" w:rsidRDefault="00060710" w:rsidP="00060710">
      <w:pPr>
        <w:spacing w:after="0"/>
        <w:rPr>
          <w:rFonts w:ascii="Bookman Old Style" w:hAnsi="Bookman Old Style"/>
          <w:sz w:val="24"/>
          <w:szCs w:val="24"/>
        </w:rPr>
      </w:pPr>
      <w:r w:rsidRPr="00060710">
        <w:rPr>
          <w:rFonts w:ascii="Bookman Old Style" w:hAnsi="Bookman Old Style"/>
          <w:sz w:val="24"/>
          <w:szCs w:val="24"/>
        </w:rPr>
        <w:t>In death, grief and loss are real and not to be minimized. We as a congregation</w:t>
      </w:r>
      <w:r w:rsidR="002B27B9">
        <w:rPr>
          <w:rFonts w:ascii="Bookman Old Style" w:hAnsi="Bookman Old Style"/>
          <w:sz w:val="24"/>
          <w:szCs w:val="24"/>
        </w:rPr>
        <w:t xml:space="preserve"> of the p</w:t>
      </w:r>
      <w:r w:rsidRPr="00060710">
        <w:rPr>
          <w:rFonts w:ascii="Bookman Old Style" w:hAnsi="Bookman Old Style"/>
          <w:sz w:val="24"/>
          <w:szCs w:val="24"/>
        </w:rPr>
        <w:t>eople of God desire to walk with our brothers and sisters in times of</w:t>
      </w:r>
      <w:r w:rsidR="002B27B9">
        <w:rPr>
          <w:rFonts w:ascii="Bookman Old Style" w:hAnsi="Bookman Old Style"/>
          <w:sz w:val="24"/>
          <w:szCs w:val="24"/>
        </w:rPr>
        <w:t xml:space="preserve"> </w:t>
      </w:r>
      <w:r w:rsidRPr="00060710">
        <w:rPr>
          <w:rFonts w:ascii="Bookman Old Style" w:hAnsi="Bookman Old Style"/>
          <w:sz w:val="24"/>
          <w:szCs w:val="24"/>
        </w:rPr>
        <w:t>sorrow and are saddened by loss. Simultaneously, we as the People of God</w:t>
      </w:r>
      <w:r w:rsidR="002B27B9">
        <w:rPr>
          <w:rFonts w:ascii="Bookman Old Style" w:hAnsi="Bookman Old Style"/>
          <w:sz w:val="24"/>
          <w:szCs w:val="24"/>
        </w:rPr>
        <w:t xml:space="preserve"> </w:t>
      </w:r>
      <w:r w:rsidRPr="00060710">
        <w:rPr>
          <w:rFonts w:ascii="Bookman Old Style" w:hAnsi="Bookman Old Style"/>
          <w:sz w:val="24"/>
          <w:szCs w:val="24"/>
        </w:rPr>
        <w:t>confess and are given hope in the resurrection of the dead and life everlasting</w:t>
      </w:r>
      <w:r w:rsidR="002B27B9">
        <w:rPr>
          <w:rFonts w:ascii="Bookman Old Style" w:hAnsi="Bookman Old Style"/>
          <w:sz w:val="24"/>
          <w:szCs w:val="24"/>
        </w:rPr>
        <w:t xml:space="preserve"> </w:t>
      </w:r>
      <w:r w:rsidRPr="00060710">
        <w:rPr>
          <w:rFonts w:ascii="Bookman Old Style" w:hAnsi="Bookman Old Style"/>
          <w:sz w:val="24"/>
          <w:szCs w:val="24"/>
        </w:rPr>
        <w:t>with Jesus Christ.</w:t>
      </w:r>
    </w:p>
    <w:p w14:paraId="0BC82387" w14:textId="77777777" w:rsidR="00060710" w:rsidRPr="00060710" w:rsidRDefault="00060710" w:rsidP="00060710">
      <w:pPr>
        <w:spacing w:after="0"/>
        <w:rPr>
          <w:rFonts w:ascii="Bookman Old Style" w:hAnsi="Bookman Old Style"/>
          <w:sz w:val="24"/>
          <w:szCs w:val="24"/>
        </w:rPr>
      </w:pPr>
    </w:p>
    <w:p w14:paraId="1807B628" w14:textId="77777777" w:rsidR="00060710" w:rsidRPr="00060710" w:rsidRDefault="00060710" w:rsidP="00060710">
      <w:pPr>
        <w:spacing w:after="0"/>
        <w:rPr>
          <w:rFonts w:ascii="Bookman Old Style" w:hAnsi="Bookman Old Style"/>
          <w:sz w:val="24"/>
          <w:szCs w:val="24"/>
        </w:rPr>
      </w:pPr>
      <w:r w:rsidRPr="00060710">
        <w:rPr>
          <w:rFonts w:ascii="Bookman Old Style" w:hAnsi="Bookman Old Style"/>
          <w:sz w:val="24"/>
          <w:szCs w:val="24"/>
        </w:rPr>
        <w:t>While loved ones will be remembered in this service, they will be remembered as</w:t>
      </w:r>
      <w:r>
        <w:rPr>
          <w:rFonts w:ascii="Bookman Old Style" w:hAnsi="Bookman Old Style"/>
          <w:sz w:val="24"/>
          <w:szCs w:val="24"/>
        </w:rPr>
        <w:t xml:space="preserve"> </w:t>
      </w:r>
      <w:r w:rsidRPr="00060710">
        <w:rPr>
          <w:rFonts w:ascii="Bookman Old Style" w:hAnsi="Bookman Old Style"/>
          <w:sz w:val="24"/>
          <w:szCs w:val="24"/>
        </w:rPr>
        <w:t>children of God, and most importantly we will remember and celebrate what</w:t>
      </w:r>
    </w:p>
    <w:p w14:paraId="11538708" w14:textId="7611CC34" w:rsidR="00060710" w:rsidRPr="00060710" w:rsidRDefault="00060710" w:rsidP="00060710">
      <w:pPr>
        <w:spacing w:after="0"/>
        <w:rPr>
          <w:rFonts w:ascii="Bookman Old Style" w:hAnsi="Bookman Old Style"/>
          <w:sz w:val="24"/>
          <w:szCs w:val="24"/>
        </w:rPr>
      </w:pPr>
      <w:r w:rsidRPr="00060710">
        <w:rPr>
          <w:rFonts w:ascii="Bookman Old Style" w:hAnsi="Bookman Old Style"/>
          <w:sz w:val="24"/>
          <w:szCs w:val="24"/>
        </w:rPr>
        <w:t>Jesus Christ did for them and for us. Therefore,</w:t>
      </w:r>
      <w:r w:rsidR="002B27B9">
        <w:rPr>
          <w:rFonts w:ascii="Bookman Old Style" w:hAnsi="Bookman Old Style"/>
          <w:sz w:val="24"/>
          <w:szCs w:val="24"/>
        </w:rPr>
        <w:t xml:space="preserve"> this service is worship to God </w:t>
      </w:r>
      <w:r w:rsidRPr="00060710">
        <w:rPr>
          <w:rFonts w:ascii="Bookman Old Style" w:hAnsi="Bookman Old Style"/>
          <w:sz w:val="24"/>
          <w:szCs w:val="24"/>
        </w:rPr>
        <w:t>who gives us life, forgiveness, and the promise of eternity.</w:t>
      </w:r>
    </w:p>
    <w:p w14:paraId="4C6FEC49" w14:textId="77777777" w:rsidR="00060710" w:rsidRDefault="00060710" w:rsidP="00060710">
      <w:pPr>
        <w:rPr>
          <w:rFonts w:ascii="Bookman Old Style" w:hAnsi="Bookman Old Style"/>
          <w:sz w:val="24"/>
          <w:szCs w:val="24"/>
        </w:rPr>
      </w:pPr>
    </w:p>
    <w:p w14:paraId="7CC89710" w14:textId="77777777" w:rsidR="00060710" w:rsidRPr="00060710" w:rsidRDefault="00060710" w:rsidP="00060710">
      <w:pPr>
        <w:rPr>
          <w:rFonts w:ascii="Bookman Old Style" w:hAnsi="Bookman Old Style"/>
          <w:b/>
          <w:sz w:val="28"/>
          <w:szCs w:val="28"/>
        </w:rPr>
      </w:pPr>
      <w:r w:rsidRPr="00060710">
        <w:rPr>
          <w:rFonts w:ascii="Bookman Old Style" w:hAnsi="Bookman Old Style"/>
          <w:b/>
          <w:sz w:val="28"/>
          <w:szCs w:val="28"/>
        </w:rPr>
        <w:t>Types of Services</w:t>
      </w:r>
    </w:p>
    <w:p w14:paraId="747234CC" w14:textId="4CB0B9A2" w:rsidR="00060710" w:rsidRPr="00060710" w:rsidRDefault="00060710" w:rsidP="00060710">
      <w:pPr>
        <w:spacing w:after="0"/>
        <w:rPr>
          <w:rFonts w:ascii="Bookman Old Style" w:hAnsi="Bookman Old Style"/>
          <w:sz w:val="24"/>
          <w:szCs w:val="24"/>
        </w:rPr>
      </w:pPr>
      <w:r w:rsidRPr="00060710">
        <w:rPr>
          <w:rFonts w:ascii="Bookman Old Style" w:hAnsi="Bookman Old Style"/>
          <w:b/>
          <w:sz w:val="24"/>
          <w:szCs w:val="24"/>
        </w:rPr>
        <w:t>Funeral Service</w:t>
      </w:r>
      <w:r w:rsidRPr="00060710">
        <w:rPr>
          <w:rFonts w:ascii="Bookman Old Style" w:hAnsi="Bookman Old Style"/>
          <w:sz w:val="24"/>
          <w:szCs w:val="24"/>
        </w:rPr>
        <w:t>: A funeral service is when remains are going to be present in</w:t>
      </w:r>
      <w:r w:rsidR="002B27B9">
        <w:rPr>
          <w:rFonts w:ascii="Bookman Old Style" w:hAnsi="Bookman Old Style"/>
          <w:sz w:val="24"/>
          <w:szCs w:val="24"/>
        </w:rPr>
        <w:t xml:space="preserve"> </w:t>
      </w:r>
      <w:r w:rsidRPr="00060710">
        <w:rPr>
          <w:rFonts w:ascii="Bookman Old Style" w:hAnsi="Bookman Old Style"/>
          <w:sz w:val="24"/>
          <w:szCs w:val="24"/>
        </w:rPr>
        <w:t>casket or as ashes in</w:t>
      </w:r>
      <w:r w:rsidR="002B27B9">
        <w:rPr>
          <w:rFonts w:ascii="Bookman Old Style" w:hAnsi="Bookman Old Style"/>
          <w:sz w:val="24"/>
          <w:szCs w:val="24"/>
        </w:rPr>
        <w:t xml:space="preserve"> an</w:t>
      </w:r>
      <w:r w:rsidRPr="00060710">
        <w:rPr>
          <w:rFonts w:ascii="Bookman Old Style" w:hAnsi="Bookman Old Style"/>
          <w:sz w:val="24"/>
          <w:szCs w:val="24"/>
        </w:rPr>
        <w:t xml:space="preserve"> urn, and are generally held within several weeks of the</w:t>
      </w:r>
    </w:p>
    <w:p w14:paraId="5C60787C" w14:textId="77777777" w:rsidR="00060710" w:rsidRDefault="00060710" w:rsidP="00060710">
      <w:pPr>
        <w:spacing w:after="0"/>
        <w:rPr>
          <w:rFonts w:ascii="Bookman Old Style" w:hAnsi="Bookman Old Style"/>
          <w:sz w:val="24"/>
          <w:szCs w:val="24"/>
        </w:rPr>
      </w:pPr>
      <w:r w:rsidRPr="00060710">
        <w:rPr>
          <w:rFonts w:ascii="Bookman Old Style" w:hAnsi="Bookman Old Style"/>
          <w:sz w:val="24"/>
          <w:szCs w:val="24"/>
        </w:rPr>
        <w:t>death.</w:t>
      </w:r>
    </w:p>
    <w:p w14:paraId="7BFB08FB" w14:textId="77777777" w:rsidR="00060710" w:rsidRPr="00060710" w:rsidRDefault="00060710" w:rsidP="00060710">
      <w:pPr>
        <w:spacing w:after="0"/>
        <w:rPr>
          <w:rFonts w:ascii="Bookman Old Style" w:hAnsi="Bookman Old Style"/>
          <w:sz w:val="24"/>
          <w:szCs w:val="24"/>
        </w:rPr>
      </w:pPr>
    </w:p>
    <w:p w14:paraId="68948083" w14:textId="77777777" w:rsidR="00060710" w:rsidRPr="00060710" w:rsidRDefault="00060710" w:rsidP="00060710">
      <w:pPr>
        <w:spacing w:after="0"/>
        <w:rPr>
          <w:rFonts w:ascii="Bookman Old Style" w:hAnsi="Bookman Old Style"/>
          <w:sz w:val="24"/>
          <w:szCs w:val="24"/>
        </w:rPr>
      </w:pPr>
      <w:r w:rsidRPr="00060710">
        <w:rPr>
          <w:rFonts w:ascii="Bookman Old Style" w:hAnsi="Bookman Old Style"/>
          <w:b/>
          <w:sz w:val="24"/>
          <w:szCs w:val="24"/>
        </w:rPr>
        <w:t>Memorial Service</w:t>
      </w:r>
      <w:r w:rsidRPr="00060710">
        <w:rPr>
          <w:rFonts w:ascii="Bookman Old Style" w:hAnsi="Bookman Old Style"/>
          <w:sz w:val="24"/>
          <w:szCs w:val="24"/>
        </w:rPr>
        <w:t>: A memorial service is conducted when no remains are</w:t>
      </w:r>
    </w:p>
    <w:p w14:paraId="24132132" w14:textId="77777777" w:rsidR="00060710" w:rsidRPr="00060710" w:rsidRDefault="00060710" w:rsidP="00060710">
      <w:pPr>
        <w:spacing w:after="0"/>
        <w:rPr>
          <w:rFonts w:ascii="Bookman Old Style" w:hAnsi="Bookman Old Style"/>
          <w:sz w:val="24"/>
          <w:szCs w:val="24"/>
        </w:rPr>
      </w:pPr>
      <w:r w:rsidRPr="00060710">
        <w:rPr>
          <w:rFonts w:ascii="Bookman Old Style" w:hAnsi="Bookman Old Style"/>
          <w:sz w:val="24"/>
          <w:szCs w:val="24"/>
        </w:rPr>
        <w:t>present. This type of service is preferable when remains are unavailable or the</w:t>
      </w:r>
    </w:p>
    <w:p w14:paraId="0CED3B75" w14:textId="77777777" w:rsidR="00060710" w:rsidRPr="00060710" w:rsidRDefault="00060710" w:rsidP="00060710">
      <w:pPr>
        <w:spacing w:after="0"/>
        <w:rPr>
          <w:rFonts w:ascii="Bookman Old Style" w:hAnsi="Bookman Old Style"/>
          <w:sz w:val="24"/>
          <w:szCs w:val="24"/>
        </w:rPr>
      </w:pPr>
      <w:r w:rsidRPr="00060710">
        <w:rPr>
          <w:rFonts w:ascii="Bookman Old Style" w:hAnsi="Bookman Old Style"/>
          <w:sz w:val="24"/>
          <w:szCs w:val="24"/>
        </w:rPr>
        <w:t>service is celebrated a significant time after the death.</w:t>
      </w:r>
    </w:p>
    <w:p w14:paraId="040EA524" w14:textId="77777777" w:rsidR="00060710" w:rsidRDefault="00060710" w:rsidP="00060710">
      <w:pPr>
        <w:spacing w:after="0"/>
        <w:rPr>
          <w:rFonts w:ascii="Bookman Old Style" w:hAnsi="Bookman Old Style"/>
          <w:b/>
          <w:sz w:val="24"/>
          <w:szCs w:val="24"/>
        </w:rPr>
      </w:pPr>
    </w:p>
    <w:p w14:paraId="40E1FAF1" w14:textId="74640F38" w:rsidR="00060710" w:rsidRDefault="00060710" w:rsidP="00060710">
      <w:pPr>
        <w:spacing w:after="0"/>
        <w:rPr>
          <w:rFonts w:ascii="Bookman Old Style" w:hAnsi="Bookman Old Style"/>
          <w:sz w:val="24"/>
          <w:szCs w:val="24"/>
        </w:rPr>
      </w:pPr>
      <w:r w:rsidRPr="00060710">
        <w:rPr>
          <w:rFonts w:ascii="Bookman Old Style" w:hAnsi="Bookman Old Style"/>
          <w:b/>
          <w:sz w:val="24"/>
          <w:szCs w:val="24"/>
        </w:rPr>
        <w:t>Inurnment</w:t>
      </w:r>
      <w:r w:rsidRPr="00060710">
        <w:rPr>
          <w:rFonts w:ascii="Bookman Old Style" w:hAnsi="Bookman Old Style"/>
          <w:sz w:val="24"/>
          <w:szCs w:val="24"/>
        </w:rPr>
        <w:t>: This is a brief service with readings and prayers that commit ashes</w:t>
      </w:r>
      <w:r>
        <w:rPr>
          <w:rFonts w:ascii="Bookman Old Style" w:hAnsi="Bookman Old Style"/>
          <w:sz w:val="24"/>
          <w:szCs w:val="24"/>
        </w:rPr>
        <w:t xml:space="preserve"> </w:t>
      </w:r>
      <w:r w:rsidRPr="00060710">
        <w:rPr>
          <w:rFonts w:ascii="Bookman Old Style" w:hAnsi="Bookman Old Style"/>
          <w:sz w:val="24"/>
          <w:szCs w:val="24"/>
        </w:rPr>
        <w:t>to a final resting place. This can be done any</w:t>
      </w:r>
      <w:r w:rsidR="002B27B9">
        <w:rPr>
          <w:rFonts w:ascii="Bookman Old Style" w:hAnsi="Bookman Old Style"/>
          <w:sz w:val="24"/>
          <w:szCs w:val="24"/>
        </w:rPr>
        <w:t xml:space="preserve"> </w:t>
      </w:r>
      <w:r w:rsidRPr="00060710">
        <w:rPr>
          <w:rFonts w:ascii="Bookman Old Style" w:hAnsi="Bookman Old Style"/>
          <w:sz w:val="24"/>
          <w:szCs w:val="24"/>
        </w:rPr>
        <w:t>time after the death.</w:t>
      </w:r>
    </w:p>
    <w:p w14:paraId="4DA95664" w14:textId="77777777" w:rsidR="002B27B9" w:rsidRPr="00060710" w:rsidRDefault="002B27B9" w:rsidP="00060710">
      <w:pPr>
        <w:spacing w:after="0"/>
        <w:rPr>
          <w:rFonts w:ascii="Bookman Old Style" w:hAnsi="Bookman Old Style"/>
          <w:sz w:val="24"/>
          <w:szCs w:val="24"/>
        </w:rPr>
      </w:pPr>
    </w:p>
    <w:p w14:paraId="3864D77A" w14:textId="77777777" w:rsidR="00060710" w:rsidRPr="00060710" w:rsidRDefault="00060710" w:rsidP="00060710">
      <w:pPr>
        <w:spacing w:after="0"/>
        <w:rPr>
          <w:rFonts w:ascii="Bookman Old Style" w:hAnsi="Bookman Old Style"/>
          <w:sz w:val="24"/>
          <w:szCs w:val="24"/>
        </w:rPr>
      </w:pPr>
      <w:r w:rsidRPr="002B27B9">
        <w:rPr>
          <w:rFonts w:ascii="Bookman Old Style" w:hAnsi="Bookman Old Style"/>
          <w:b/>
          <w:sz w:val="24"/>
          <w:szCs w:val="24"/>
        </w:rPr>
        <w:t>Graveside Committal</w:t>
      </w:r>
      <w:r w:rsidRPr="00060710">
        <w:rPr>
          <w:rFonts w:ascii="Bookman Old Style" w:hAnsi="Bookman Old Style"/>
          <w:sz w:val="24"/>
          <w:szCs w:val="24"/>
        </w:rPr>
        <w:t>: This is a brief service with readings and prayers</w:t>
      </w:r>
    </w:p>
    <w:p w14:paraId="0FAB3AB1" w14:textId="77777777" w:rsidR="00060710" w:rsidRPr="00060710" w:rsidRDefault="00060710" w:rsidP="00060710">
      <w:pPr>
        <w:spacing w:after="0"/>
        <w:rPr>
          <w:rFonts w:ascii="Bookman Old Style" w:hAnsi="Bookman Old Style"/>
          <w:sz w:val="24"/>
          <w:szCs w:val="24"/>
        </w:rPr>
      </w:pPr>
      <w:r w:rsidRPr="00060710">
        <w:rPr>
          <w:rFonts w:ascii="Bookman Old Style" w:hAnsi="Bookman Old Style"/>
          <w:sz w:val="24"/>
          <w:szCs w:val="24"/>
        </w:rPr>
        <w:t>committing a body in casket or urn to the ground. Committal generally follows</w:t>
      </w:r>
    </w:p>
    <w:p w14:paraId="36F743D6" w14:textId="77777777" w:rsidR="00060710" w:rsidRDefault="00060710" w:rsidP="00060710">
      <w:pPr>
        <w:spacing w:after="0"/>
        <w:rPr>
          <w:rFonts w:ascii="Bookman Old Style" w:hAnsi="Bookman Old Style"/>
          <w:sz w:val="24"/>
          <w:szCs w:val="24"/>
        </w:rPr>
      </w:pPr>
      <w:r w:rsidRPr="00060710">
        <w:rPr>
          <w:rFonts w:ascii="Bookman Old Style" w:hAnsi="Bookman Old Style"/>
          <w:sz w:val="24"/>
          <w:szCs w:val="24"/>
        </w:rPr>
        <w:t>right after the funeral service.</w:t>
      </w:r>
    </w:p>
    <w:p w14:paraId="46F230AC" w14:textId="77777777" w:rsidR="00060710" w:rsidRPr="00060710" w:rsidRDefault="00060710" w:rsidP="00060710">
      <w:pPr>
        <w:spacing w:after="0"/>
        <w:rPr>
          <w:rFonts w:ascii="Bookman Old Style" w:hAnsi="Bookman Old Style"/>
          <w:sz w:val="24"/>
          <w:szCs w:val="24"/>
        </w:rPr>
      </w:pPr>
    </w:p>
    <w:p w14:paraId="54421EB5" w14:textId="77777777" w:rsidR="00060710" w:rsidRPr="00060710" w:rsidRDefault="00060710" w:rsidP="00060710">
      <w:pPr>
        <w:spacing w:after="0"/>
        <w:rPr>
          <w:rFonts w:ascii="Bookman Old Style" w:hAnsi="Bookman Old Style"/>
          <w:sz w:val="24"/>
          <w:szCs w:val="24"/>
        </w:rPr>
      </w:pPr>
      <w:r w:rsidRPr="00060710">
        <w:rPr>
          <w:rFonts w:ascii="Bookman Old Style" w:hAnsi="Bookman Old Style"/>
          <w:b/>
          <w:sz w:val="24"/>
          <w:szCs w:val="24"/>
        </w:rPr>
        <w:t>Visitation</w:t>
      </w:r>
      <w:r w:rsidRPr="00060710">
        <w:rPr>
          <w:rFonts w:ascii="Bookman Old Style" w:hAnsi="Bookman Old Style"/>
          <w:sz w:val="24"/>
          <w:szCs w:val="24"/>
        </w:rPr>
        <w:t>: A visitation is a not a worship service. It is a time when the body is</w:t>
      </w:r>
    </w:p>
    <w:p w14:paraId="07A0F8FF" w14:textId="77777777" w:rsidR="00060710" w:rsidRPr="00060710" w:rsidRDefault="00060710" w:rsidP="00060710">
      <w:pPr>
        <w:spacing w:after="0"/>
        <w:rPr>
          <w:rFonts w:ascii="Bookman Old Style" w:hAnsi="Bookman Old Style"/>
          <w:sz w:val="24"/>
          <w:szCs w:val="24"/>
        </w:rPr>
      </w:pPr>
      <w:r w:rsidRPr="00060710">
        <w:rPr>
          <w:rFonts w:ascii="Bookman Old Style" w:hAnsi="Bookman Old Style"/>
          <w:sz w:val="24"/>
          <w:szCs w:val="24"/>
        </w:rPr>
        <w:t>available for viewing. Participants can pay final respects to the deceased and</w:t>
      </w:r>
    </w:p>
    <w:p w14:paraId="457D100D" w14:textId="77777777" w:rsidR="00060710" w:rsidRDefault="00060710" w:rsidP="00060710">
      <w:pPr>
        <w:spacing w:after="0"/>
        <w:rPr>
          <w:rFonts w:ascii="Bookman Old Style" w:hAnsi="Bookman Old Style"/>
          <w:sz w:val="24"/>
          <w:szCs w:val="24"/>
        </w:rPr>
      </w:pPr>
      <w:r w:rsidRPr="00060710">
        <w:rPr>
          <w:rFonts w:ascii="Bookman Old Style" w:hAnsi="Bookman Old Style"/>
          <w:sz w:val="24"/>
          <w:szCs w:val="24"/>
        </w:rPr>
        <w:t>offer condolence to the family.</w:t>
      </w:r>
    </w:p>
    <w:p w14:paraId="69DD8C26" w14:textId="77777777" w:rsidR="00060710" w:rsidRPr="00060710" w:rsidRDefault="00060710" w:rsidP="00060710">
      <w:pPr>
        <w:spacing w:after="0"/>
        <w:rPr>
          <w:rFonts w:ascii="Bookman Old Style" w:hAnsi="Bookman Old Style"/>
          <w:sz w:val="24"/>
          <w:szCs w:val="24"/>
        </w:rPr>
      </w:pPr>
    </w:p>
    <w:p w14:paraId="73568E4E" w14:textId="77777777" w:rsidR="00060710" w:rsidRDefault="00060710" w:rsidP="00060710">
      <w:pPr>
        <w:rPr>
          <w:rFonts w:ascii="Bookman Old Style" w:hAnsi="Bookman Old Style"/>
          <w:sz w:val="24"/>
          <w:szCs w:val="24"/>
        </w:rPr>
      </w:pPr>
    </w:p>
    <w:p w14:paraId="5A9E33E1" w14:textId="77777777" w:rsidR="00060710" w:rsidRDefault="00060710" w:rsidP="00060710">
      <w:pPr>
        <w:rPr>
          <w:rFonts w:ascii="Bookman Old Style" w:hAnsi="Bookman Old Style"/>
          <w:sz w:val="24"/>
          <w:szCs w:val="24"/>
        </w:rPr>
      </w:pPr>
    </w:p>
    <w:p w14:paraId="02392E29" w14:textId="77777777" w:rsidR="00060710" w:rsidRDefault="00060710" w:rsidP="00060710">
      <w:pPr>
        <w:rPr>
          <w:rFonts w:ascii="Bookman Old Style" w:hAnsi="Bookman Old Style"/>
          <w:sz w:val="24"/>
          <w:szCs w:val="24"/>
        </w:rPr>
      </w:pPr>
    </w:p>
    <w:p w14:paraId="66AC9231" w14:textId="77777777" w:rsidR="00060710" w:rsidRDefault="00060710" w:rsidP="00060710">
      <w:pPr>
        <w:rPr>
          <w:rFonts w:ascii="Bookman Old Style" w:hAnsi="Bookman Old Style"/>
          <w:sz w:val="24"/>
          <w:szCs w:val="24"/>
        </w:rPr>
      </w:pPr>
    </w:p>
    <w:p w14:paraId="05713D98" w14:textId="77777777" w:rsidR="00060710" w:rsidRDefault="00060710" w:rsidP="00060710">
      <w:pPr>
        <w:rPr>
          <w:rFonts w:ascii="Bookman Old Style" w:hAnsi="Bookman Old Style"/>
          <w:sz w:val="24"/>
          <w:szCs w:val="24"/>
        </w:rPr>
      </w:pPr>
    </w:p>
    <w:p w14:paraId="6454A7E3" w14:textId="77777777" w:rsidR="00060710" w:rsidRDefault="00060710" w:rsidP="00060710">
      <w:pPr>
        <w:rPr>
          <w:rFonts w:ascii="Bookman Old Style" w:hAnsi="Bookman Old Style"/>
          <w:sz w:val="24"/>
          <w:szCs w:val="24"/>
        </w:rPr>
      </w:pPr>
    </w:p>
    <w:p w14:paraId="1EB9AE19" w14:textId="77777777" w:rsidR="00060710" w:rsidRPr="00060710" w:rsidRDefault="00060710" w:rsidP="00060710">
      <w:pPr>
        <w:spacing w:after="0"/>
        <w:rPr>
          <w:rFonts w:ascii="Bookman Old Style" w:hAnsi="Bookman Old Style"/>
          <w:b/>
          <w:sz w:val="28"/>
          <w:szCs w:val="28"/>
        </w:rPr>
      </w:pPr>
      <w:r w:rsidRPr="00060710">
        <w:rPr>
          <w:rFonts w:ascii="Bookman Old Style" w:hAnsi="Bookman Old Style"/>
          <w:b/>
          <w:sz w:val="28"/>
          <w:szCs w:val="28"/>
        </w:rPr>
        <w:lastRenderedPageBreak/>
        <w:t>Bulletins</w:t>
      </w:r>
    </w:p>
    <w:p w14:paraId="5458A782" w14:textId="66D48502" w:rsidR="00060710" w:rsidRDefault="00060710" w:rsidP="00060710">
      <w:pPr>
        <w:spacing w:after="0"/>
        <w:rPr>
          <w:rFonts w:ascii="Bookman Old Style" w:hAnsi="Bookman Old Style"/>
          <w:sz w:val="24"/>
          <w:szCs w:val="24"/>
        </w:rPr>
      </w:pPr>
      <w:r w:rsidRPr="00060710">
        <w:rPr>
          <w:rFonts w:ascii="Bookman Old Style" w:hAnsi="Bookman Old Style"/>
          <w:sz w:val="24"/>
          <w:szCs w:val="24"/>
        </w:rPr>
        <w:t xml:space="preserve">The </w:t>
      </w:r>
      <w:r>
        <w:rPr>
          <w:rFonts w:ascii="Bookman Old Style" w:hAnsi="Bookman Old Style"/>
          <w:sz w:val="24"/>
          <w:szCs w:val="24"/>
        </w:rPr>
        <w:t xml:space="preserve">Saint Matthew’s </w:t>
      </w:r>
      <w:r w:rsidRPr="00060710">
        <w:rPr>
          <w:rFonts w:ascii="Bookman Old Style" w:hAnsi="Bookman Old Style"/>
          <w:sz w:val="24"/>
          <w:szCs w:val="24"/>
        </w:rPr>
        <w:t xml:space="preserve">staff will produce your bulletins. </w:t>
      </w:r>
      <w:r w:rsidR="002B27B9">
        <w:rPr>
          <w:rFonts w:ascii="Bookman Old Style" w:hAnsi="Bookman Old Style"/>
          <w:sz w:val="24"/>
          <w:szCs w:val="24"/>
        </w:rPr>
        <w:t>The pastor will meet with you to discuss the service before bulletins are printed.</w:t>
      </w:r>
    </w:p>
    <w:p w14:paraId="681F096E" w14:textId="77777777" w:rsidR="00060710" w:rsidRPr="00060710" w:rsidRDefault="00060710" w:rsidP="00060710">
      <w:pPr>
        <w:spacing w:after="0"/>
        <w:rPr>
          <w:rFonts w:ascii="Bookman Old Style" w:hAnsi="Bookman Old Style"/>
          <w:sz w:val="24"/>
          <w:szCs w:val="24"/>
        </w:rPr>
      </w:pPr>
    </w:p>
    <w:p w14:paraId="09B9ADAF" w14:textId="77777777" w:rsidR="00060710" w:rsidRPr="00060710" w:rsidRDefault="00060710" w:rsidP="00060710">
      <w:pPr>
        <w:spacing w:after="0"/>
        <w:rPr>
          <w:rFonts w:ascii="Bookman Old Style" w:hAnsi="Bookman Old Style"/>
          <w:b/>
          <w:sz w:val="28"/>
          <w:szCs w:val="28"/>
        </w:rPr>
      </w:pPr>
      <w:r w:rsidRPr="00060710">
        <w:rPr>
          <w:rFonts w:ascii="Bookman Old Style" w:hAnsi="Bookman Old Style"/>
          <w:b/>
          <w:sz w:val="28"/>
          <w:szCs w:val="28"/>
        </w:rPr>
        <w:t>Scripture</w:t>
      </w:r>
    </w:p>
    <w:p w14:paraId="3348DB8E" w14:textId="77777777" w:rsidR="00060710" w:rsidRDefault="00060710" w:rsidP="00060710">
      <w:pPr>
        <w:spacing w:after="0"/>
        <w:rPr>
          <w:rFonts w:ascii="Bookman Old Style" w:hAnsi="Bookman Old Style"/>
          <w:sz w:val="24"/>
          <w:szCs w:val="24"/>
        </w:rPr>
      </w:pPr>
      <w:r w:rsidRPr="00060710">
        <w:rPr>
          <w:rFonts w:ascii="Bookman Old Style" w:hAnsi="Bookman Old Style"/>
          <w:sz w:val="24"/>
          <w:szCs w:val="24"/>
        </w:rPr>
        <w:t>There are usually 2-3 readings during the service. A psalm may be read or sung</w:t>
      </w:r>
      <w:r>
        <w:rPr>
          <w:rFonts w:ascii="Bookman Old Style" w:hAnsi="Bookman Old Style"/>
          <w:sz w:val="24"/>
          <w:szCs w:val="24"/>
        </w:rPr>
        <w:t xml:space="preserve"> </w:t>
      </w:r>
      <w:r w:rsidRPr="00060710">
        <w:rPr>
          <w:rFonts w:ascii="Bookman Old Style" w:hAnsi="Bookman Old Style"/>
          <w:sz w:val="24"/>
          <w:szCs w:val="24"/>
        </w:rPr>
        <w:t>in unison. Below are some suggested texts that are common to funeral/memorial</w:t>
      </w:r>
      <w:r>
        <w:rPr>
          <w:rFonts w:ascii="Bookman Old Style" w:hAnsi="Bookman Old Style"/>
          <w:sz w:val="24"/>
          <w:szCs w:val="24"/>
        </w:rPr>
        <w:t xml:space="preserve"> </w:t>
      </w:r>
      <w:r w:rsidRPr="00060710">
        <w:rPr>
          <w:rFonts w:ascii="Bookman Old Style" w:hAnsi="Bookman Old Style"/>
          <w:sz w:val="24"/>
          <w:szCs w:val="24"/>
        </w:rPr>
        <w:t>services.</w:t>
      </w:r>
    </w:p>
    <w:p w14:paraId="0D1BAD48" w14:textId="77777777" w:rsidR="005267F1" w:rsidRDefault="005267F1" w:rsidP="005267F1">
      <w:pPr>
        <w:spacing w:after="0"/>
        <w:rPr>
          <w:rFonts w:ascii="Bookman Old Style" w:hAnsi="Bookman Old Style"/>
          <w:sz w:val="24"/>
          <w:szCs w:val="24"/>
        </w:rPr>
        <w:sectPr w:rsidR="005267F1">
          <w:pgSz w:w="12240" w:h="15840"/>
          <w:pgMar w:top="1440" w:right="1440" w:bottom="1440" w:left="1440" w:header="720" w:footer="720" w:gutter="0"/>
          <w:cols w:space="720"/>
          <w:docGrid w:linePitch="360"/>
        </w:sectPr>
      </w:pPr>
    </w:p>
    <w:p w14:paraId="79D35CB3" w14:textId="77777777" w:rsidR="00060710" w:rsidRPr="00060710" w:rsidRDefault="00060710" w:rsidP="005267F1">
      <w:pPr>
        <w:spacing w:after="0"/>
        <w:rPr>
          <w:rFonts w:ascii="Bookman Old Style" w:hAnsi="Bookman Old Style"/>
          <w:sz w:val="24"/>
          <w:szCs w:val="24"/>
        </w:rPr>
      </w:pPr>
    </w:p>
    <w:p w14:paraId="3C982C0C" w14:textId="77777777" w:rsidR="005267F1" w:rsidRDefault="005267F1" w:rsidP="005267F1">
      <w:pPr>
        <w:spacing w:after="0"/>
        <w:rPr>
          <w:rFonts w:ascii="Bookman Old Style" w:hAnsi="Bookman Old Style"/>
          <w:b/>
          <w:sz w:val="24"/>
          <w:szCs w:val="24"/>
        </w:rPr>
        <w:sectPr w:rsidR="005267F1" w:rsidSect="005267F1">
          <w:type w:val="continuous"/>
          <w:pgSz w:w="12240" w:h="15840"/>
          <w:pgMar w:top="1440" w:right="1440" w:bottom="1440" w:left="1440" w:header="720" w:footer="720" w:gutter="0"/>
          <w:cols w:num="2" w:space="720"/>
          <w:docGrid w:linePitch="360"/>
        </w:sectPr>
      </w:pPr>
    </w:p>
    <w:p w14:paraId="7A23C5BB" w14:textId="77777777" w:rsidR="00060710" w:rsidRPr="005267F1" w:rsidRDefault="00060710" w:rsidP="005267F1">
      <w:pPr>
        <w:spacing w:after="0"/>
        <w:rPr>
          <w:rFonts w:ascii="Bookman Old Style" w:hAnsi="Bookman Old Style"/>
          <w:b/>
          <w:sz w:val="24"/>
          <w:szCs w:val="24"/>
        </w:rPr>
      </w:pPr>
      <w:r w:rsidRPr="005267F1">
        <w:rPr>
          <w:rFonts w:ascii="Bookman Old Style" w:hAnsi="Bookman Old Style"/>
          <w:b/>
          <w:sz w:val="24"/>
          <w:szCs w:val="24"/>
        </w:rPr>
        <w:lastRenderedPageBreak/>
        <w:t>Old Testament:</w:t>
      </w:r>
    </w:p>
    <w:p w14:paraId="49659C9B"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Genesis 1:26-28</w:t>
      </w:r>
    </w:p>
    <w:p w14:paraId="5A35C1F2"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Genesis 2:15-24</w:t>
      </w:r>
    </w:p>
    <w:p w14:paraId="5B5E405F"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Genesis 50:15-21</w:t>
      </w:r>
    </w:p>
    <w:p w14:paraId="49D86616"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Isaiah 40:1-11</w:t>
      </w:r>
    </w:p>
    <w:p w14:paraId="0DD13136"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Isaiah 40:27-31</w:t>
      </w:r>
    </w:p>
    <w:p w14:paraId="2D59A894"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Isaiah 42:5-17</w:t>
      </w:r>
    </w:p>
    <w:p w14:paraId="63A505F0"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Ezekiel 34:11-16</w:t>
      </w:r>
    </w:p>
    <w:p w14:paraId="4CE1AFAA"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Job 19:23-27</w:t>
      </w:r>
    </w:p>
    <w:p w14:paraId="091CE0AE"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Jeremiah 31:31-34</w:t>
      </w:r>
    </w:p>
    <w:p w14:paraId="33E43779" w14:textId="77777777" w:rsidR="00060710" w:rsidRDefault="00060710" w:rsidP="005267F1">
      <w:pPr>
        <w:spacing w:after="0"/>
        <w:rPr>
          <w:rFonts w:ascii="Bookman Old Style" w:hAnsi="Bookman Old Style"/>
          <w:sz w:val="24"/>
          <w:szCs w:val="24"/>
        </w:rPr>
      </w:pPr>
      <w:r w:rsidRPr="00060710">
        <w:rPr>
          <w:rFonts w:ascii="Bookman Old Style" w:hAnsi="Bookman Old Style"/>
          <w:sz w:val="24"/>
          <w:szCs w:val="24"/>
        </w:rPr>
        <w:t>Zechariah 8:1-8</w:t>
      </w:r>
    </w:p>
    <w:p w14:paraId="5530E2A4" w14:textId="77777777" w:rsidR="005267F1" w:rsidRPr="00060710" w:rsidRDefault="005267F1" w:rsidP="005267F1">
      <w:pPr>
        <w:spacing w:after="0"/>
        <w:rPr>
          <w:rFonts w:ascii="Bookman Old Style" w:hAnsi="Bookman Old Style"/>
          <w:sz w:val="24"/>
          <w:szCs w:val="24"/>
        </w:rPr>
      </w:pPr>
    </w:p>
    <w:p w14:paraId="4F738492" w14:textId="77777777" w:rsidR="005267F1" w:rsidRPr="005267F1" w:rsidRDefault="005267F1" w:rsidP="005267F1">
      <w:pPr>
        <w:spacing w:after="0"/>
        <w:rPr>
          <w:rFonts w:ascii="Bookman Old Style" w:hAnsi="Bookman Old Style"/>
          <w:b/>
          <w:sz w:val="24"/>
          <w:szCs w:val="24"/>
        </w:rPr>
      </w:pPr>
      <w:r w:rsidRPr="005267F1">
        <w:rPr>
          <w:rFonts w:ascii="Bookman Old Style" w:hAnsi="Bookman Old Style"/>
          <w:b/>
          <w:sz w:val="24"/>
          <w:szCs w:val="24"/>
        </w:rPr>
        <w:lastRenderedPageBreak/>
        <w:t>Gospels</w:t>
      </w:r>
    </w:p>
    <w:p w14:paraId="1DB1AA76" w14:textId="77777777" w:rsidR="005267F1" w:rsidRDefault="005267F1" w:rsidP="005267F1">
      <w:pPr>
        <w:spacing w:after="0"/>
        <w:rPr>
          <w:rFonts w:ascii="Bookman Old Style" w:hAnsi="Bookman Old Style"/>
          <w:sz w:val="24"/>
          <w:szCs w:val="24"/>
        </w:rPr>
      </w:pPr>
      <w:r w:rsidRPr="00060710">
        <w:rPr>
          <w:rFonts w:ascii="Bookman Old Style" w:hAnsi="Bookman Old Style"/>
          <w:sz w:val="24"/>
          <w:szCs w:val="24"/>
        </w:rPr>
        <w:t>Matthew 11:25-30</w:t>
      </w:r>
      <w:r>
        <w:rPr>
          <w:rFonts w:ascii="Bookman Old Style" w:hAnsi="Bookman Old Style"/>
          <w:sz w:val="24"/>
          <w:szCs w:val="24"/>
        </w:rPr>
        <w:t xml:space="preserve">      </w:t>
      </w:r>
    </w:p>
    <w:p w14:paraId="43E5270A" w14:textId="77777777" w:rsidR="005267F1" w:rsidRDefault="005267F1" w:rsidP="005267F1">
      <w:pPr>
        <w:spacing w:after="0"/>
        <w:rPr>
          <w:rFonts w:ascii="Bookman Old Style" w:hAnsi="Bookman Old Style"/>
          <w:sz w:val="24"/>
          <w:szCs w:val="24"/>
        </w:rPr>
      </w:pPr>
      <w:r>
        <w:rPr>
          <w:rFonts w:ascii="Bookman Old Style" w:hAnsi="Bookman Old Style"/>
          <w:sz w:val="24"/>
          <w:szCs w:val="24"/>
        </w:rPr>
        <w:t>Matthew 25:1-13</w:t>
      </w:r>
      <w:r w:rsidRPr="005267F1">
        <w:rPr>
          <w:rFonts w:ascii="Bookman Old Style" w:hAnsi="Bookman Old Style"/>
          <w:sz w:val="24"/>
          <w:szCs w:val="24"/>
        </w:rPr>
        <w:t xml:space="preserve"> </w:t>
      </w:r>
    </w:p>
    <w:p w14:paraId="491790FC" w14:textId="77777777" w:rsidR="005267F1" w:rsidRPr="00060710" w:rsidRDefault="005267F1" w:rsidP="005267F1">
      <w:pPr>
        <w:spacing w:after="0"/>
        <w:rPr>
          <w:rFonts w:ascii="Bookman Old Style" w:hAnsi="Bookman Old Style"/>
          <w:sz w:val="24"/>
          <w:szCs w:val="24"/>
        </w:rPr>
      </w:pPr>
      <w:r w:rsidRPr="00060710">
        <w:rPr>
          <w:rFonts w:ascii="Bookman Old Style" w:hAnsi="Bookman Old Style"/>
          <w:sz w:val="24"/>
          <w:szCs w:val="24"/>
        </w:rPr>
        <w:t>Luke 7:11-17</w:t>
      </w:r>
    </w:p>
    <w:p w14:paraId="2821F209" w14:textId="77777777" w:rsidR="005267F1" w:rsidRPr="00060710" w:rsidRDefault="005267F1" w:rsidP="005267F1">
      <w:pPr>
        <w:spacing w:after="0"/>
        <w:rPr>
          <w:rFonts w:ascii="Bookman Old Style" w:hAnsi="Bookman Old Style"/>
          <w:sz w:val="24"/>
          <w:szCs w:val="24"/>
        </w:rPr>
      </w:pPr>
      <w:r w:rsidRPr="00060710">
        <w:rPr>
          <w:rFonts w:ascii="Bookman Old Style" w:hAnsi="Bookman Old Style"/>
          <w:sz w:val="24"/>
          <w:szCs w:val="24"/>
        </w:rPr>
        <w:t>Luke 12:35-40</w:t>
      </w:r>
    </w:p>
    <w:p w14:paraId="394EF89F" w14:textId="77777777" w:rsidR="005267F1" w:rsidRPr="00060710" w:rsidRDefault="005267F1" w:rsidP="005267F1">
      <w:pPr>
        <w:spacing w:after="0"/>
        <w:rPr>
          <w:rFonts w:ascii="Bookman Old Style" w:hAnsi="Bookman Old Style"/>
          <w:sz w:val="24"/>
          <w:szCs w:val="24"/>
        </w:rPr>
      </w:pPr>
      <w:r w:rsidRPr="00060710">
        <w:rPr>
          <w:rFonts w:ascii="Bookman Old Style" w:hAnsi="Bookman Old Style"/>
          <w:sz w:val="24"/>
          <w:szCs w:val="24"/>
        </w:rPr>
        <w:t>Luke 23:32-43</w:t>
      </w:r>
    </w:p>
    <w:p w14:paraId="25A4ABD4" w14:textId="77777777" w:rsidR="005267F1" w:rsidRPr="00060710" w:rsidRDefault="005267F1" w:rsidP="005267F1">
      <w:pPr>
        <w:spacing w:after="0"/>
        <w:rPr>
          <w:rFonts w:ascii="Bookman Old Style" w:hAnsi="Bookman Old Style"/>
          <w:sz w:val="24"/>
          <w:szCs w:val="24"/>
        </w:rPr>
      </w:pPr>
      <w:r w:rsidRPr="00060710">
        <w:rPr>
          <w:rFonts w:ascii="Bookman Old Style" w:hAnsi="Bookman Old Style"/>
          <w:sz w:val="24"/>
          <w:szCs w:val="24"/>
        </w:rPr>
        <w:t>John 5:24-29</w:t>
      </w:r>
    </w:p>
    <w:p w14:paraId="3960A31B" w14:textId="77777777" w:rsidR="005267F1" w:rsidRPr="00060710" w:rsidRDefault="005267F1" w:rsidP="005267F1">
      <w:pPr>
        <w:spacing w:after="0"/>
        <w:rPr>
          <w:rFonts w:ascii="Bookman Old Style" w:hAnsi="Bookman Old Style"/>
          <w:sz w:val="24"/>
          <w:szCs w:val="24"/>
        </w:rPr>
      </w:pPr>
      <w:r w:rsidRPr="00060710">
        <w:rPr>
          <w:rFonts w:ascii="Bookman Old Style" w:hAnsi="Bookman Old Style"/>
          <w:sz w:val="24"/>
          <w:szCs w:val="24"/>
        </w:rPr>
        <w:t>John 10:7-16</w:t>
      </w:r>
    </w:p>
    <w:p w14:paraId="4B5E1A66" w14:textId="77777777" w:rsidR="005267F1" w:rsidRPr="00060710" w:rsidRDefault="005267F1" w:rsidP="005267F1">
      <w:pPr>
        <w:spacing w:after="0"/>
        <w:rPr>
          <w:rFonts w:ascii="Bookman Old Style" w:hAnsi="Bookman Old Style"/>
          <w:sz w:val="24"/>
          <w:szCs w:val="24"/>
        </w:rPr>
      </w:pPr>
      <w:r w:rsidRPr="00060710">
        <w:rPr>
          <w:rFonts w:ascii="Bookman Old Style" w:hAnsi="Bookman Old Style"/>
          <w:sz w:val="24"/>
          <w:szCs w:val="24"/>
        </w:rPr>
        <w:t>John 11:21-27</w:t>
      </w:r>
    </w:p>
    <w:p w14:paraId="7427A1DA" w14:textId="77777777" w:rsidR="005267F1" w:rsidRPr="00060710" w:rsidRDefault="005267F1" w:rsidP="005267F1">
      <w:pPr>
        <w:spacing w:after="0"/>
        <w:rPr>
          <w:rFonts w:ascii="Bookman Old Style" w:hAnsi="Bookman Old Style"/>
          <w:sz w:val="24"/>
          <w:szCs w:val="24"/>
        </w:rPr>
      </w:pPr>
      <w:r w:rsidRPr="00060710">
        <w:rPr>
          <w:rFonts w:ascii="Bookman Old Style" w:hAnsi="Bookman Old Style"/>
          <w:sz w:val="24"/>
          <w:szCs w:val="24"/>
        </w:rPr>
        <w:t>John 14:1-6</w:t>
      </w:r>
    </w:p>
    <w:p w14:paraId="2F79307E" w14:textId="77777777" w:rsidR="005267F1" w:rsidRDefault="005267F1" w:rsidP="005267F1">
      <w:pPr>
        <w:spacing w:after="0"/>
        <w:rPr>
          <w:rFonts w:ascii="Bookman Old Style" w:hAnsi="Bookman Old Style"/>
          <w:b/>
          <w:sz w:val="24"/>
          <w:szCs w:val="24"/>
        </w:rPr>
      </w:pPr>
    </w:p>
    <w:p w14:paraId="09D09900" w14:textId="77777777" w:rsidR="00B15072" w:rsidRDefault="00B15072" w:rsidP="005267F1">
      <w:pPr>
        <w:spacing w:after="0"/>
        <w:rPr>
          <w:rFonts w:ascii="Bookman Old Style" w:hAnsi="Bookman Old Style"/>
          <w:b/>
          <w:sz w:val="24"/>
          <w:szCs w:val="24"/>
        </w:rPr>
      </w:pPr>
    </w:p>
    <w:p w14:paraId="574614D5" w14:textId="77777777" w:rsidR="00060710" w:rsidRPr="005267F1" w:rsidRDefault="005267F1" w:rsidP="005267F1">
      <w:pPr>
        <w:spacing w:after="0"/>
        <w:rPr>
          <w:rFonts w:ascii="Bookman Old Style" w:hAnsi="Bookman Old Style"/>
          <w:sz w:val="24"/>
          <w:szCs w:val="24"/>
        </w:rPr>
      </w:pPr>
      <w:r>
        <w:rPr>
          <w:rFonts w:ascii="Bookman Old Style" w:hAnsi="Bookman Old Style"/>
          <w:b/>
          <w:sz w:val="24"/>
          <w:szCs w:val="24"/>
        </w:rPr>
        <w:lastRenderedPageBreak/>
        <w:t>P</w:t>
      </w:r>
      <w:r w:rsidR="00060710" w:rsidRPr="005267F1">
        <w:rPr>
          <w:rFonts w:ascii="Bookman Old Style" w:hAnsi="Bookman Old Style"/>
          <w:b/>
          <w:sz w:val="24"/>
          <w:szCs w:val="24"/>
        </w:rPr>
        <w:t>salms</w:t>
      </w:r>
    </w:p>
    <w:p w14:paraId="369A1F06"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16:1,5-11</w:t>
      </w:r>
    </w:p>
    <w:p w14:paraId="51A4F562"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23</w:t>
      </w:r>
    </w:p>
    <w:p w14:paraId="40668007"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34:1-8</w:t>
      </w:r>
    </w:p>
    <w:p w14:paraId="374A54B3"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42:1-7</w:t>
      </w:r>
    </w:p>
    <w:p w14:paraId="39A02DCC"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46:1-7</w:t>
      </w:r>
    </w:p>
    <w:p w14:paraId="5109AB9F"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90</w:t>
      </w:r>
    </w:p>
    <w:p w14:paraId="7B09DBA8"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103:1-5, 10-18</w:t>
      </w:r>
    </w:p>
    <w:p w14:paraId="443CC79F"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121</w:t>
      </w:r>
    </w:p>
    <w:p w14:paraId="6AC307E2"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130</w:t>
      </w:r>
    </w:p>
    <w:p w14:paraId="5712633C"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Psalm 143</w:t>
      </w:r>
    </w:p>
    <w:p w14:paraId="442CC748" w14:textId="77777777" w:rsidR="00B15072" w:rsidRDefault="00B15072" w:rsidP="005267F1">
      <w:pPr>
        <w:spacing w:after="0"/>
        <w:rPr>
          <w:rFonts w:ascii="Bookman Old Style" w:hAnsi="Bookman Old Style"/>
          <w:sz w:val="24"/>
          <w:szCs w:val="24"/>
        </w:rPr>
        <w:sectPr w:rsidR="00B15072" w:rsidSect="00B15072">
          <w:type w:val="continuous"/>
          <w:pgSz w:w="12240" w:h="15840"/>
          <w:pgMar w:top="1440" w:right="1440" w:bottom="1440" w:left="1440" w:header="720" w:footer="720" w:gutter="0"/>
          <w:cols w:num="3" w:space="720"/>
          <w:docGrid w:linePitch="360"/>
        </w:sectPr>
      </w:pPr>
    </w:p>
    <w:p w14:paraId="7775D17B" w14:textId="742ED84C" w:rsidR="005267F1" w:rsidRDefault="005267F1" w:rsidP="005267F1">
      <w:pPr>
        <w:spacing w:after="0"/>
        <w:rPr>
          <w:rFonts w:ascii="Bookman Old Style" w:hAnsi="Bookman Old Style"/>
          <w:sz w:val="24"/>
          <w:szCs w:val="24"/>
        </w:rPr>
      </w:pPr>
    </w:p>
    <w:p w14:paraId="7DF24FF8" w14:textId="77777777" w:rsidR="005267F1" w:rsidRDefault="005267F1" w:rsidP="005267F1">
      <w:pPr>
        <w:spacing w:after="0"/>
        <w:rPr>
          <w:rFonts w:ascii="Bookman Old Style" w:hAnsi="Bookman Old Style"/>
          <w:sz w:val="24"/>
          <w:szCs w:val="24"/>
        </w:rPr>
        <w:sectPr w:rsidR="005267F1" w:rsidSect="005267F1">
          <w:type w:val="continuous"/>
          <w:pgSz w:w="12240" w:h="15840"/>
          <w:pgMar w:top="1440" w:right="1440" w:bottom="1440" w:left="1440" w:header="720" w:footer="720" w:gutter="0"/>
          <w:cols w:space="720"/>
          <w:docGrid w:linePitch="360"/>
        </w:sectPr>
      </w:pPr>
    </w:p>
    <w:p w14:paraId="53F2D9B3" w14:textId="6F9534C5" w:rsidR="005267F1" w:rsidRPr="005267F1" w:rsidRDefault="00B15072" w:rsidP="005267F1">
      <w:pPr>
        <w:spacing w:after="0"/>
        <w:rPr>
          <w:rFonts w:ascii="Bookman Old Style" w:hAnsi="Bookman Old Style"/>
          <w:b/>
          <w:sz w:val="24"/>
          <w:szCs w:val="24"/>
        </w:rPr>
      </w:pPr>
      <w:r>
        <w:rPr>
          <w:rFonts w:ascii="Bookman Old Style" w:hAnsi="Bookman Old Style"/>
          <w:b/>
          <w:sz w:val="24"/>
          <w:szCs w:val="24"/>
        </w:rPr>
        <w:lastRenderedPageBreak/>
        <w:t xml:space="preserve">Other </w:t>
      </w:r>
      <w:r w:rsidR="005267F1" w:rsidRPr="005267F1">
        <w:rPr>
          <w:rFonts w:ascii="Bookman Old Style" w:hAnsi="Bookman Old Style"/>
          <w:b/>
          <w:sz w:val="24"/>
          <w:szCs w:val="24"/>
        </w:rPr>
        <w:t>Epistle Readings:</w:t>
      </w:r>
    </w:p>
    <w:p w14:paraId="26968491"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Romans 5:1-11</w:t>
      </w:r>
    </w:p>
    <w:p w14:paraId="77686EA9"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Romans 5:17-21</w:t>
      </w:r>
    </w:p>
    <w:p w14:paraId="7C6A4E3D"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Romans 8:31-35, 37-39</w:t>
      </w:r>
    </w:p>
    <w:p w14:paraId="15487C50"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1 Corinthians 15:12-26</w:t>
      </w:r>
    </w:p>
    <w:p w14:paraId="18D5D02C"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Ephesians 3:14-21</w:t>
      </w:r>
    </w:p>
    <w:p w14:paraId="5D9FE9EB"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Philippians 2:5-11</w:t>
      </w:r>
    </w:p>
    <w:p w14:paraId="5ADDD694"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1 Thessalonians 4:13-18</w:t>
      </w:r>
    </w:p>
    <w:p w14:paraId="0B7DCF6C"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Hebrews 11:32-12:2</w:t>
      </w:r>
    </w:p>
    <w:p w14:paraId="748B2C09" w14:textId="77777777" w:rsidR="005267F1" w:rsidRDefault="005267F1" w:rsidP="005267F1">
      <w:pPr>
        <w:spacing w:after="0"/>
        <w:rPr>
          <w:rFonts w:ascii="Bookman Old Style" w:hAnsi="Bookman Old Style"/>
          <w:sz w:val="24"/>
          <w:szCs w:val="24"/>
        </w:rPr>
        <w:sectPr w:rsidR="005267F1" w:rsidSect="005267F1">
          <w:type w:val="continuous"/>
          <w:pgSz w:w="12240" w:h="15840"/>
          <w:pgMar w:top="1440" w:right="1440" w:bottom="1440" w:left="1440" w:header="720" w:footer="720" w:gutter="0"/>
          <w:cols w:space="720"/>
          <w:docGrid w:linePitch="360"/>
        </w:sectPr>
      </w:pPr>
    </w:p>
    <w:p w14:paraId="1A255241"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lastRenderedPageBreak/>
        <w:t>1 Peter 1:3-9</w:t>
      </w:r>
    </w:p>
    <w:p w14:paraId="24D13A31"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1 John 4:7-21</w:t>
      </w:r>
    </w:p>
    <w:p w14:paraId="09B23495" w14:textId="77777777" w:rsidR="00060710" w:rsidRPr="00060710" w:rsidRDefault="00060710" w:rsidP="005267F1">
      <w:pPr>
        <w:spacing w:after="0"/>
        <w:rPr>
          <w:rFonts w:ascii="Bookman Old Style" w:hAnsi="Bookman Old Style"/>
          <w:sz w:val="24"/>
          <w:szCs w:val="24"/>
        </w:rPr>
      </w:pPr>
      <w:r w:rsidRPr="00060710">
        <w:rPr>
          <w:rFonts w:ascii="Bookman Old Style" w:hAnsi="Bookman Old Style"/>
          <w:sz w:val="24"/>
          <w:szCs w:val="24"/>
        </w:rPr>
        <w:t>Revelation 7:9-17</w:t>
      </w:r>
    </w:p>
    <w:p w14:paraId="1497F63F" w14:textId="77777777" w:rsidR="00060710" w:rsidRDefault="00060710" w:rsidP="005267F1">
      <w:pPr>
        <w:spacing w:after="0"/>
        <w:rPr>
          <w:rFonts w:ascii="Bookman Old Style" w:hAnsi="Bookman Old Style"/>
          <w:sz w:val="24"/>
          <w:szCs w:val="24"/>
        </w:rPr>
      </w:pPr>
      <w:r w:rsidRPr="00060710">
        <w:rPr>
          <w:rFonts w:ascii="Bookman Old Style" w:hAnsi="Bookman Old Style"/>
          <w:sz w:val="24"/>
          <w:szCs w:val="24"/>
        </w:rPr>
        <w:t>Revelation 21:2-7</w:t>
      </w:r>
    </w:p>
    <w:p w14:paraId="24CE989E" w14:textId="77777777" w:rsidR="005267F1" w:rsidRDefault="005267F1" w:rsidP="005267F1">
      <w:pPr>
        <w:spacing w:after="0"/>
        <w:rPr>
          <w:rFonts w:ascii="Bookman Old Style" w:hAnsi="Bookman Old Style"/>
          <w:sz w:val="24"/>
          <w:szCs w:val="24"/>
        </w:rPr>
      </w:pPr>
    </w:p>
    <w:p w14:paraId="24C1B50D" w14:textId="77777777" w:rsidR="005267F1" w:rsidRDefault="005267F1" w:rsidP="005267F1">
      <w:pPr>
        <w:spacing w:after="0"/>
        <w:rPr>
          <w:rFonts w:ascii="Bookman Old Style" w:hAnsi="Bookman Old Style"/>
          <w:sz w:val="24"/>
          <w:szCs w:val="24"/>
        </w:rPr>
        <w:sectPr w:rsidR="005267F1" w:rsidSect="005267F1">
          <w:type w:val="continuous"/>
          <w:pgSz w:w="12240" w:h="15840"/>
          <w:pgMar w:top="1440" w:right="1440" w:bottom="1440" w:left="1440" w:header="720" w:footer="720" w:gutter="0"/>
          <w:cols w:space="720"/>
          <w:docGrid w:linePitch="360"/>
        </w:sectPr>
      </w:pPr>
    </w:p>
    <w:p w14:paraId="41CB3032" w14:textId="77777777" w:rsidR="005267F1" w:rsidRPr="00060710" w:rsidRDefault="005267F1" w:rsidP="005267F1">
      <w:pPr>
        <w:spacing w:after="0"/>
        <w:rPr>
          <w:rFonts w:ascii="Bookman Old Style" w:hAnsi="Bookman Old Style"/>
          <w:sz w:val="24"/>
          <w:szCs w:val="24"/>
        </w:rPr>
      </w:pPr>
    </w:p>
    <w:p w14:paraId="2B04D2DF" w14:textId="77777777" w:rsidR="005267F1" w:rsidRDefault="005267F1" w:rsidP="00060710">
      <w:pPr>
        <w:rPr>
          <w:rFonts w:ascii="Bookman Old Style" w:hAnsi="Bookman Old Style"/>
          <w:sz w:val="24"/>
          <w:szCs w:val="24"/>
        </w:rPr>
        <w:sectPr w:rsidR="005267F1" w:rsidSect="005267F1">
          <w:type w:val="continuous"/>
          <w:pgSz w:w="12240" w:h="15840"/>
          <w:pgMar w:top="1440" w:right="1440" w:bottom="1440" w:left="1440" w:header="720" w:footer="720" w:gutter="0"/>
          <w:cols w:num="2" w:space="720"/>
          <w:docGrid w:linePitch="360"/>
        </w:sectPr>
      </w:pPr>
    </w:p>
    <w:p w14:paraId="731A6D48" w14:textId="77777777" w:rsidR="00C30B2D" w:rsidRDefault="00060710" w:rsidP="00060710">
      <w:pPr>
        <w:rPr>
          <w:rFonts w:ascii="Bookman Old Style" w:hAnsi="Bookman Old Style"/>
          <w:sz w:val="24"/>
          <w:szCs w:val="24"/>
        </w:rPr>
      </w:pPr>
      <w:r w:rsidRPr="00060710">
        <w:rPr>
          <w:rFonts w:ascii="Bookman Old Style" w:hAnsi="Bookman Old Style"/>
          <w:sz w:val="24"/>
          <w:szCs w:val="24"/>
        </w:rPr>
        <w:lastRenderedPageBreak/>
        <w:t>Provision for readings other than from the Scriptures are not included in</w:t>
      </w:r>
      <w:r w:rsidR="00C30B2D">
        <w:rPr>
          <w:rFonts w:ascii="Bookman Old Style" w:hAnsi="Bookman Old Style"/>
          <w:sz w:val="24"/>
          <w:szCs w:val="24"/>
        </w:rPr>
        <w:t xml:space="preserve"> </w:t>
      </w:r>
      <w:r w:rsidRPr="00060710">
        <w:rPr>
          <w:rFonts w:ascii="Bookman Old Style" w:hAnsi="Bookman Old Style"/>
          <w:sz w:val="24"/>
          <w:szCs w:val="24"/>
        </w:rPr>
        <w:t>the funeral service</w:t>
      </w:r>
      <w:r w:rsidR="00C30B2D">
        <w:rPr>
          <w:rFonts w:ascii="Bookman Old Style" w:hAnsi="Bookman Old Style"/>
          <w:sz w:val="24"/>
          <w:szCs w:val="24"/>
        </w:rPr>
        <w:t xml:space="preserve"> without prior approval of the pastoral staff</w:t>
      </w:r>
      <w:r w:rsidRPr="00060710">
        <w:rPr>
          <w:rFonts w:ascii="Bookman Old Style" w:hAnsi="Bookman Old Style"/>
          <w:sz w:val="24"/>
          <w:szCs w:val="24"/>
        </w:rPr>
        <w:t xml:space="preserve">. These are </w:t>
      </w:r>
      <w:r w:rsidR="00C30B2D">
        <w:rPr>
          <w:rFonts w:ascii="Bookman Old Style" w:hAnsi="Bookman Old Style"/>
          <w:sz w:val="24"/>
          <w:szCs w:val="24"/>
        </w:rPr>
        <w:t>perhaps best</w:t>
      </w:r>
      <w:r w:rsidRPr="00060710">
        <w:rPr>
          <w:rFonts w:ascii="Bookman Old Style" w:hAnsi="Bookman Old Style"/>
          <w:sz w:val="24"/>
          <w:szCs w:val="24"/>
        </w:rPr>
        <w:t xml:space="preserve"> shared in family gatherings</w:t>
      </w:r>
      <w:r w:rsidR="00C30B2D">
        <w:rPr>
          <w:rFonts w:ascii="Bookman Old Style" w:hAnsi="Bookman Old Style"/>
          <w:sz w:val="24"/>
          <w:szCs w:val="24"/>
        </w:rPr>
        <w:t>, at the prayer service (if you are having one)</w:t>
      </w:r>
      <w:r w:rsidRPr="00060710">
        <w:rPr>
          <w:rFonts w:ascii="Bookman Old Style" w:hAnsi="Bookman Old Style"/>
          <w:sz w:val="24"/>
          <w:szCs w:val="24"/>
        </w:rPr>
        <w:t xml:space="preserve"> or at the</w:t>
      </w:r>
      <w:r w:rsidR="00C30B2D">
        <w:rPr>
          <w:rFonts w:ascii="Bookman Old Style" w:hAnsi="Bookman Old Style"/>
          <w:sz w:val="24"/>
          <w:szCs w:val="24"/>
        </w:rPr>
        <w:t xml:space="preserve"> reception. Consult with the pastor </w:t>
      </w:r>
      <w:r w:rsidRPr="00060710">
        <w:rPr>
          <w:rFonts w:ascii="Bookman Old Style" w:hAnsi="Bookman Old Style"/>
          <w:sz w:val="24"/>
          <w:szCs w:val="24"/>
        </w:rPr>
        <w:t>if you have</w:t>
      </w:r>
      <w:r w:rsidR="00C30B2D">
        <w:rPr>
          <w:rFonts w:ascii="Bookman Old Style" w:hAnsi="Bookman Old Style"/>
          <w:sz w:val="24"/>
          <w:szCs w:val="24"/>
        </w:rPr>
        <w:t xml:space="preserve"> </w:t>
      </w:r>
      <w:r w:rsidRPr="00060710">
        <w:rPr>
          <w:rFonts w:ascii="Bookman Old Style" w:hAnsi="Bookman Old Style"/>
          <w:sz w:val="24"/>
          <w:szCs w:val="24"/>
        </w:rPr>
        <w:t xml:space="preserve">questions. </w:t>
      </w:r>
    </w:p>
    <w:p w14:paraId="57DF4CCE" w14:textId="77777777" w:rsidR="00060710" w:rsidRPr="002B27B9" w:rsidRDefault="00060710" w:rsidP="00B15072">
      <w:pPr>
        <w:spacing w:after="0"/>
        <w:rPr>
          <w:rFonts w:ascii="Bookman Old Style" w:hAnsi="Bookman Old Style"/>
          <w:b/>
          <w:sz w:val="24"/>
          <w:szCs w:val="24"/>
        </w:rPr>
      </w:pPr>
      <w:r w:rsidRPr="002B27B9">
        <w:rPr>
          <w:rFonts w:ascii="Bookman Old Style" w:hAnsi="Bookman Old Style"/>
          <w:b/>
          <w:sz w:val="24"/>
          <w:szCs w:val="24"/>
        </w:rPr>
        <w:lastRenderedPageBreak/>
        <w:t>Memories and Eulogies</w:t>
      </w:r>
    </w:p>
    <w:p w14:paraId="2C92592C" w14:textId="77777777"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Lutheran worship liturgies for the burial of the dead are complete without</w:t>
      </w:r>
    </w:p>
    <w:p w14:paraId="0573BAC4" w14:textId="77777777"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eulogies or memories being shared during worship. Due to the difficulty of the</w:t>
      </w:r>
    </w:p>
    <w:p w14:paraId="43D09325" w14:textId="77777777"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day, we highly encourage families to make time to share memories and stories</w:t>
      </w:r>
    </w:p>
    <w:p w14:paraId="33A9D725" w14:textId="77777777"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outside of the worship service. On the rare occasion when a eulogy is</w:t>
      </w:r>
    </w:p>
    <w:p w14:paraId="0991138E" w14:textId="15FD3A25" w:rsidR="00060710" w:rsidRDefault="00060710" w:rsidP="002B27B9">
      <w:pPr>
        <w:spacing w:after="0"/>
        <w:rPr>
          <w:rFonts w:ascii="Bookman Old Style" w:hAnsi="Bookman Old Style"/>
          <w:sz w:val="24"/>
          <w:szCs w:val="24"/>
        </w:rPr>
      </w:pPr>
      <w:r w:rsidRPr="00060710">
        <w:rPr>
          <w:rFonts w:ascii="Bookman Old Style" w:hAnsi="Bookman Old Style"/>
          <w:sz w:val="24"/>
          <w:szCs w:val="24"/>
        </w:rPr>
        <w:t xml:space="preserve">requested, the eulogist </w:t>
      </w:r>
      <w:r w:rsidR="002B27B9">
        <w:rPr>
          <w:rFonts w:ascii="Bookman Old Style" w:hAnsi="Bookman Old Style"/>
          <w:sz w:val="24"/>
          <w:szCs w:val="24"/>
        </w:rPr>
        <w:t>is welcome</w:t>
      </w:r>
      <w:r w:rsidRPr="00060710">
        <w:rPr>
          <w:rFonts w:ascii="Bookman Old Style" w:hAnsi="Bookman Old Style"/>
          <w:sz w:val="24"/>
          <w:szCs w:val="24"/>
        </w:rPr>
        <w:t xml:space="preserve"> work with the pastor regarding the nature of the</w:t>
      </w:r>
      <w:r w:rsidR="002B27B9">
        <w:rPr>
          <w:rFonts w:ascii="Bookman Old Style" w:hAnsi="Bookman Old Style"/>
          <w:sz w:val="24"/>
          <w:szCs w:val="24"/>
        </w:rPr>
        <w:t xml:space="preserve"> </w:t>
      </w:r>
      <w:r w:rsidRPr="00060710">
        <w:rPr>
          <w:rFonts w:ascii="Bookman Old Style" w:hAnsi="Bookman Old Style"/>
          <w:sz w:val="24"/>
          <w:szCs w:val="24"/>
        </w:rPr>
        <w:t xml:space="preserve">message and </w:t>
      </w:r>
      <w:r w:rsidR="002B27B9">
        <w:rPr>
          <w:rFonts w:ascii="Bookman Old Style" w:hAnsi="Bookman Old Style"/>
          <w:sz w:val="24"/>
          <w:szCs w:val="24"/>
        </w:rPr>
        <w:t>is encouraged to keep their eulogy to 5 minutes or less</w:t>
      </w:r>
      <w:r w:rsidRPr="00060710">
        <w:rPr>
          <w:rFonts w:ascii="Bookman Old Style" w:hAnsi="Bookman Old Style"/>
          <w:sz w:val="24"/>
          <w:szCs w:val="24"/>
        </w:rPr>
        <w:t>.</w:t>
      </w:r>
    </w:p>
    <w:p w14:paraId="7110363A" w14:textId="77777777" w:rsidR="002B27B9" w:rsidRPr="00060710" w:rsidRDefault="002B27B9" w:rsidP="002B27B9">
      <w:pPr>
        <w:spacing w:after="0"/>
        <w:rPr>
          <w:rFonts w:ascii="Bookman Old Style" w:hAnsi="Bookman Old Style"/>
          <w:sz w:val="24"/>
          <w:szCs w:val="24"/>
        </w:rPr>
      </w:pPr>
    </w:p>
    <w:p w14:paraId="4D3F09FC" w14:textId="77777777" w:rsidR="00060710" w:rsidRPr="002B27B9" w:rsidRDefault="00060710" w:rsidP="00C30B2D">
      <w:pPr>
        <w:spacing w:after="0"/>
        <w:rPr>
          <w:rFonts w:ascii="Bookman Old Style" w:hAnsi="Bookman Old Style"/>
          <w:b/>
          <w:sz w:val="24"/>
          <w:szCs w:val="24"/>
        </w:rPr>
      </w:pPr>
      <w:r w:rsidRPr="002B27B9">
        <w:rPr>
          <w:rFonts w:ascii="Bookman Old Style" w:hAnsi="Bookman Old Style"/>
          <w:b/>
          <w:sz w:val="24"/>
          <w:szCs w:val="24"/>
        </w:rPr>
        <w:t>Homilies</w:t>
      </w:r>
    </w:p>
    <w:p w14:paraId="2CC9192A" w14:textId="7DA4A9A5"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 xml:space="preserve">A brief homily will be offered at the worship service by </w:t>
      </w:r>
      <w:r w:rsidR="00B15072">
        <w:rPr>
          <w:rFonts w:ascii="Bookman Old Style" w:hAnsi="Bookman Old Style"/>
          <w:sz w:val="24"/>
          <w:szCs w:val="24"/>
        </w:rPr>
        <w:t>our current pastor.  I</w:t>
      </w:r>
      <w:r w:rsidRPr="00060710">
        <w:rPr>
          <w:rFonts w:ascii="Bookman Old Style" w:hAnsi="Bookman Old Style"/>
          <w:sz w:val="24"/>
          <w:szCs w:val="24"/>
        </w:rPr>
        <w:t>f a guest preacher if desired, this must be approved and arranged</w:t>
      </w:r>
      <w:r w:rsidR="00B15072">
        <w:rPr>
          <w:rFonts w:ascii="Bookman Old Style" w:hAnsi="Bookman Old Style"/>
          <w:sz w:val="24"/>
          <w:szCs w:val="24"/>
        </w:rPr>
        <w:t xml:space="preserve"> </w:t>
      </w:r>
      <w:r w:rsidRPr="00060710">
        <w:rPr>
          <w:rFonts w:ascii="Bookman Old Style" w:hAnsi="Bookman Old Style"/>
          <w:sz w:val="24"/>
          <w:szCs w:val="24"/>
        </w:rPr>
        <w:t xml:space="preserve">with the </w:t>
      </w:r>
      <w:r w:rsidR="00B15072">
        <w:rPr>
          <w:rFonts w:ascii="Bookman Old Style" w:hAnsi="Bookman Old Style"/>
          <w:sz w:val="24"/>
          <w:szCs w:val="24"/>
        </w:rPr>
        <w:t>Saint Matthew’s staff</w:t>
      </w:r>
      <w:r w:rsidRPr="00060710">
        <w:rPr>
          <w:rFonts w:ascii="Bookman Old Style" w:hAnsi="Bookman Old Style"/>
          <w:sz w:val="24"/>
          <w:szCs w:val="24"/>
        </w:rPr>
        <w:t>. The homily will be a time to remember our loved one and to</w:t>
      </w:r>
    </w:p>
    <w:p w14:paraId="39D72664" w14:textId="77777777"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proclaim boldly the good news of the gospel—there is everlasting life in Jesus</w:t>
      </w:r>
    </w:p>
    <w:p w14:paraId="0DE8A4C5" w14:textId="77777777" w:rsidR="00060710" w:rsidRPr="00060710" w:rsidRDefault="00060710" w:rsidP="00B21737">
      <w:pPr>
        <w:spacing w:after="240"/>
        <w:rPr>
          <w:rFonts w:ascii="Bookman Old Style" w:hAnsi="Bookman Old Style"/>
          <w:sz w:val="24"/>
          <w:szCs w:val="24"/>
        </w:rPr>
      </w:pPr>
      <w:r w:rsidRPr="00060710">
        <w:rPr>
          <w:rFonts w:ascii="Bookman Old Style" w:hAnsi="Bookman Old Style"/>
          <w:sz w:val="24"/>
          <w:szCs w:val="24"/>
        </w:rPr>
        <w:t>Christ. A copy of the homily is made available to the family after the service.</w:t>
      </w:r>
    </w:p>
    <w:p w14:paraId="47F980C3" w14:textId="77777777" w:rsidR="00060710" w:rsidRPr="002B27B9" w:rsidRDefault="00060710" w:rsidP="00C30B2D">
      <w:pPr>
        <w:spacing w:after="0"/>
        <w:rPr>
          <w:rFonts w:ascii="Bookman Old Style" w:hAnsi="Bookman Old Style"/>
          <w:b/>
          <w:sz w:val="24"/>
          <w:szCs w:val="24"/>
        </w:rPr>
      </w:pPr>
      <w:r w:rsidRPr="002B27B9">
        <w:rPr>
          <w:rFonts w:ascii="Bookman Old Style" w:hAnsi="Bookman Old Style"/>
          <w:b/>
          <w:sz w:val="24"/>
          <w:szCs w:val="24"/>
        </w:rPr>
        <w:t>Music</w:t>
      </w:r>
    </w:p>
    <w:p w14:paraId="59B79C10" w14:textId="43B9EA11"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 xml:space="preserve">The </w:t>
      </w:r>
      <w:r w:rsidR="00B15072">
        <w:rPr>
          <w:rFonts w:ascii="Bookman Old Style" w:hAnsi="Bookman Old Style"/>
          <w:sz w:val="24"/>
          <w:szCs w:val="24"/>
        </w:rPr>
        <w:t>Saint Matthew’s</w:t>
      </w:r>
      <w:r w:rsidRPr="00060710">
        <w:rPr>
          <w:rFonts w:ascii="Bookman Old Style" w:hAnsi="Bookman Old Style"/>
          <w:sz w:val="24"/>
          <w:szCs w:val="24"/>
        </w:rPr>
        <w:t xml:space="preserve"> organist</w:t>
      </w:r>
      <w:r w:rsidR="00B15072">
        <w:rPr>
          <w:rFonts w:ascii="Bookman Old Style" w:hAnsi="Bookman Old Style"/>
          <w:sz w:val="24"/>
          <w:szCs w:val="24"/>
        </w:rPr>
        <w:t>s</w:t>
      </w:r>
      <w:r w:rsidRPr="00060710">
        <w:rPr>
          <w:rFonts w:ascii="Bookman Old Style" w:hAnsi="Bookman Old Style"/>
          <w:sz w:val="24"/>
          <w:szCs w:val="24"/>
        </w:rPr>
        <w:t xml:space="preserve"> or an appointed substitute will play for the service. Any</w:t>
      </w:r>
      <w:r w:rsidR="00B15072">
        <w:rPr>
          <w:rFonts w:ascii="Bookman Old Style" w:hAnsi="Bookman Old Style"/>
          <w:sz w:val="24"/>
          <w:szCs w:val="24"/>
        </w:rPr>
        <w:t xml:space="preserve"> </w:t>
      </w:r>
      <w:r w:rsidRPr="00060710">
        <w:rPr>
          <w:rFonts w:ascii="Bookman Old Style" w:hAnsi="Bookman Old Style"/>
          <w:sz w:val="24"/>
          <w:szCs w:val="24"/>
        </w:rPr>
        <w:t>outside musicians or vocalists need to consult with the organist and pastor to</w:t>
      </w:r>
      <w:r w:rsidR="00B15072">
        <w:rPr>
          <w:rFonts w:ascii="Bookman Old Style" w:hAnsi="Bookman Old Style"/>
          <w:sz w:val="24"/>
          <w:szCs w:val="24"/>
        </w:rPr>
        <w:t xml:space="preserve"> </w:t>
      </w:r>
      <w:r w:rsidRPr="00060710">
        <w:rPr>
          <w:rFonts w:ascii="Bookman Old Style" w:hAnsi="Bookman Old Style"/>
          <w:sz w:val="24"/>
          <w:szCs w:val="24"/>
        </w:rPr>
        <w:t>discuss the music and the reverential nature of the service</w:t>
      </w:r>
      <w:r w:rsidR="00B15072">
        <w:rPr>
          <w:rFonts w:ascii="Bookman Old Style" w:hAnsi="Bookman Old Style"/>
          <w:sz w:val="24"/>
          <w:szCs w:val="24"/>
        </w:rPr>
        <w:t>.</w:t>
      </w:r>
    </w:p>
    <w:p w14:paraId="5F454DC8" w14:textId="7D252DF0" w:rsidR="00060710" w:rsidRDefault="00060710" w:rsidP="00C30B2D">
      <w:pPr>
        <w:spacing w:after="0"/>
        <w:rPr>
          <w:rFonts w:ascii="Bookman Old Style" w:hAnsi="Bookman Old Style"/>
          <w:sz w:val="24"/>
          <w:szCs w:val="24"/>
        </w:rPr>
      </w:pPr>
      <w:r w:rsidRPr="00060710">
        <w:rPr>
          <w:rFonts w:ascii="Bookman Old Style" w:hAnsi="Bookman Old Style"/>
          <w:sz w:val="24"/>
          <w:szCs w:val="24"/>
        </w:rPr>
        <w:t xml:space="preserve">This is a worship service and </w:t>
      </w:r>
      <w:r w:rsidR="002B27B9">
        <w:rPr>
          <w:rFonts w:ascii="Bookman Old Style" w:hAnsi="Bookman Old Style"/>
          <w:sz w:val="24"/>
          <w:szCs w:val="24"/>
        </w:rPr>
        <w:t>worship music is highly encouraged</w:t>
      </w:r>
      <w:r w:rsidRPr="00060710">
        <w:rPr>
          <w:rFonts w:ascii="Bookman Old Style" w:hAnsi="Bookman Old Style"/>
          <w:sz w:val="24"/>
          <w:szCs w:val="24"/>
        </w:rPr>
        <w:t>. If you</w:t>
      </w:r>
      <w:r w:rsidR="002B27B9">
        <w:rPr>
          <w:rFonts w:ascii="Bookman Old Style" w:hAnsi="Bookman Old Style"/>
          <w:sz w:val="24"/>
          <w:szCs w:val="24"/>
        </w:rPr>
        <w:t>r loved one had</w:t>
      </w:r>
      <w:r w:rsidRPr="00060710">
        <w:rPr>
          <w:rFonts w:ascii="Bookman Old Style" w:hAnsi="Bookman Old Style"/>
          <w:sz w:val="24"/>
          <w:szCs w:val="24"/>
        </w:rPr>
        <w:t xml:space="preserve"> a</w:t>
      </w:r>
      <w:r w:rsidR="002B27B9">
        <w:rPr>
          <w:rFonts w:ascii="Bookman Old Style" w:hAnsi="Bookman Old Style"/>
          <w:sz w:val="24"/>
          <w:szCs w:val="24"/>
        </w:rPr>
        <w:t xml:space="preserve"> favorite secular song that you would like in the service, prio</w:t>
      </w:r>
      <w:r w:rsidR="004D6647">
        <w:rPr>
          <w:rFonts w:ascii="Bookman Old Style" w:hAnsi="Bookman Old Style"/>
          <w:sz w:val="24"/>
          <w:szCs w:val="24"/>
        </w:rPr>
        <w:t>r approval must be given to use</w:t>
      </w:r>
      <w:r w:rsidR="002B27B9">
        <w:rPr>
          <w:rFonts w:ascii="Bookman Old Style" w:hAnsi="Bookman Old Style"/>
          <w:sz w:val="24"/>
          <w:szCs w:val="24"/>
        </w:rPr>
        <w:t xml:space="preserve"> the song </w:t>
      </w:r>
      <w:r w:rsidR="004D6647">
        <w:rPr>
          <w:rFonts w:ascii="Bookman Old Style" w:hAnsi="Bookman Old Style"/>
          <w:sz w:val="24"/>
          <w:szCs w:val="24"/>
        </w:rPr>
        <w:t>during</w:t>
      </w:r>
      <w:r w:rsidR="002B27B9">
        <w:rPr>
          <w:rFonts w:ascii="Bookman Old Style" w:hAnsi="Bookman Old Style"/>
          <w:sz w:val="24"/>
          <w:szCs w:val="24"/>
        </w:rPr>
        <w:t xml:space="preserve"> the worship service</w:t>
      </w:r>
      <w:r w:rsidRPr="00060710">
        <w:rPr>
          <w:rFonts w:ascii="Bookman Old Style" w:hAnsi="Bookman Old Style"/>
          <w:sz w:val="24"/>
          <w:szCs w:val="24"/>
        </w:rPr>
        <w:t>. Please feel free to</w:t>
      </w:r>
      <w:r w:rsidR="002B27B9">
        <w:rPr>
          <w:rFonts w:ascii="Bookman Old Style" w:hAnsi="Bookman Old Style"/>
          <w:sz w:val="24"/>
          <w:szCs w:val="24"/>
        </w:rPr>
        <w:t xml:space="preserve"> </w:t>
      </w:r>
      <w:r w:rsidRPr="00060710">
        <w:rPr>
          <w:rFonts w:ascii="Bookman Old Style" w:hAnsi="Bookman Old Style"/>
          <w:sz w:val="24"/>
          <w:szCs w:val="24"/>
        </w:rPr>
        <w:t xml:space="preserve">suggest favorite hymns </w:t>
      </w:r>
      <w:r w:rsidR="002B27B9">
        <w:rPr>
          <w:rFonts w:ascii="Bookman Old Style" w:hAnsi="Bookman Old Style"/>
          <w:sz w:val="24"/>
          <w:szCs w:val="24"/>
        </w:rPr>
        <w:t>to the pastor for use in the service.</w:t>
      </w:r>
    </w:p>
    <w:p w14:paraId="00C5C9A0" w14:textId="77777777" w:rsidR="00C30B2D" w:rsidRPr="00060710" w:rsidRDefault="00C30B2D" w:rsidP="00C30B2D">
      <w:pPr>
        <w:spacing w:after="0"/>
        <w:rPr>
          <w:rFonts w:ascii="Bookman Old Style" w:hAnsi="Bookman Old Style"/>
          <w:sz w:val="24"/>
          <w:szCs w:val="24"/>
        </w:rPr>
      </w:pPr>
    </w:p>
    <w:p w14:paraId="65523348" w14:textId="77777777" w:rsidR="00060710" w:rsidRPr="004D6647" w:rsidRDefault="00060710" w:rsidP="00C30B2D">
      <w:pPr>
        <w:spacing w:after="0"/>
        <w:rPr>
          <w:rFonts w:ascii="Bookman Old Style" w:hAnsi="Bookman Old Style"/>
          <w:b/>
          <w:sz w:val="24"/>
          <w:szCs w:val="24"/>
        </w:rPr>
      </w:pPr>
      <w:r w:rsidRPr="004D6647">
        <w:rPr>
          <w:rFonts w:ascii="Bookman Old Style" w:hAnsi="Bookman Old Style"/>
          <w:b/>
          <w:sz w:val="24"/>
          <w:szCs w:val="24"/>
        </w:rPr>
        <w:t>Holy Communion</w:t>
      </w:r>
    </w:p>
    <w:p w14:paraId="1D864F43" w14:textId="77777777" w:rsidR="00060710" w:rsidRPr="00060710" w:rsidRDefault="00C30B2D" w:rsidP="00C30B2D">
      <w:pPr>
        <w:spacing w:after="0"/>
        <w:rPr>
          <w:rFonts w:ascii="Bookman Old Style" w:hAnsi="Bookman Old Style"/>
          <w:sz w:val="24"/>
          <w:szCs w:val="24"/>
        </w:rPr>
      </w:pPr>
      <w:r>
        <w:rPr>
          <w:rFonts w:ascii="Bookman Old Style" w:hAnsi="Bookman Old Style"/>
          <w:sz w:val="24"/>
          <w:szCs w:val="24"/>
        </w:rPr>
        <w:t>T</w:t>
      </w:r>
      <w:r w:rsidR="00060710" w:rsidRPr="00060710">
        <w:rPr>
          <w:rFonts w:ascii="Bookman Old Style" w:hAnsi="Bookman Old Style"/>
          <w:sz w:val="24"/>
          <w:szCs w:val="24"/>
        </w:rPr>
        <w:t>he sacrament of Holy Communion was given by Christ for the sake of creating</w:t>
      </w:r>
    </w:p>
    <w:p w14:paraId="449B8BB7" w14:textId="77777777"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and sustaining faith in His church. We believe that in the</w:t>
      </w:r>
      <w:r w:rsidR="00C30B2D">
        <w:rPr>
          <w:rFonts w:ascii="Bookman Old Style" w:hAnsi="Bookman Old Style"/>
          <w:sz w:val="24"/>
          <w:szCs w:val="24"/>
        </w:rPr>
        <w:t xml:space="preserve"> </w:t>
      </w:r>
      <w:r w:rsidRPr="00060710">
        <w:rPr>
          <w:rFonts w:ascii="Bookman Old Style" w:hAnsi="Bookman Old Style"/>
          <w:sz w:val="24"/>
          <w:szCs w:val="24"/>
        </w:rPr>
        <w:t>sacrament Christ is present to us. He comes to us, meeting</w:t>
      </w:r>
      <w:r w:rsidR="00C30B2D">
        <w:rPr>
          <w:rFonts w:ascii="Bookman Old Style" w:hAnsi="Bookman Old Style"/>
          <w:sz w:val="24"/>
          <w:szCs w:val="24"/>
        </w:rPr>
        <w:t xml:space="preserve"> </w:t>
      </w:r>
      <w:r w:rsidRPr="00060710">
        <w:rPr>
          <w:rFonts w:ascii="Bookman Old Style" w:hAnsi="Bookman Old Style"/>
          <w:sz w:val="24"/>
          <w:szCs w:val="24"/>
        </w:rPr>
        <w:t>us in our grief, sorrow, sin, and suffering. Holy Communion</w:t>
      </w:r>
      <w:r w:rsidR="00C30B2D">
        <w:rPr>
          <w:rFonts w:ascii="Bookman Old Style" w:hAnsi="Bookman Old Style"/>
          <w:sz w:val="24"/>
          <w:szCs w:val="24"/>
        </w:rPr>
        <w:t xml:space="preserve"> </w:t>
      </w:r>
      <w:r w:rsidRPr="00060710">
        <w:rPr>
          <w:rFonts w:ascii="Bookman Old Style" w:hAnsi="Bookman Old Style"/>
          <w:sz w:val="24"/>
          <w:szCs w:val="24"/>
        </w:rPr>
        <w:t>gives us a foretaste of the feast to come in the kingdom of</w:t>
      </w:r>
      <w:r w:rsidR="00C30B2D">
        <w:rPr>
          <w:rFonts w:ascii="Bookman Old Style" w:hAnsi="Bookman Old Style"/>
          <w:sz w:val="24"/>
          <w:szCs w:val="24"/>
        </w:rPr>
        <w:t xml:space="preserve"> </w:t>
      </w:r>
      <w:r w:rsidRPr="00060710">
        <w:rPr>
          <w:rFonts w:ascii="Bookman Old Style" w:hAnsi="Bookman Old Style"/>
          <w:sz w:val="24"/>
          <w:szCs w:val="24"/>
        </w:rPr>
        <w:t>God. Holy Communion is not a requirement of the funeral</w:t>
      </w:r>
    </w:p>
    <w:p w14:paraId="1E4BC52C" w14:textId="77777777"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service, but can be a meaningful part of worship for those still</w:t>
      </w:r>
    </w:p>
    <w:p w14:paraId="5BD7ECB8" w14:textId="77777777" w:rsidR="00060710" w:rsidRDefault="00060710" w:rsidP="000D0A71">
      <w:pPr>
        <w:spacing w:after="240"/>
        <w:rPr>
          <w:rFonts w:ascii="Bookman Old Style" w:hAnsi="Bookman Old Style"/>
          <w:sz w:val="24"/>
          <w:szCs w:val="24"/>
        </w:rPr>
      </w:pPr>
      <w:r w:rsidRPr="00060710">
        <w:rPr>
          <w:rFonts w:ascii="Bookman Old Style" w:hAnsi="Bookman Old Style"/>
          <w:sz w:val="24"/>
          <w:szCs w:val="24"/>
        </w:rPr>
        <w:t>on their earthly journey. Please arrange with the pastor if you would like Holy Communion to be part of</w:t>
      </w:r>
      <w:r w:rsidR="00C30B2D">
        <w:rPr>
          <w:rFonts w:ascii="Bookman Old Style" w:hAnsi="Bookman Old Style"/>
          <w:sz w:val="24"/>
          <w:szCs w:val="24"/>
        </w:rPr>
        <w:t xml:space="preserve"> </w:t>
      </w:r>
      <w:r w:rsidRPr="00060710">
        <w:rPr>
          <w:rFonts w:ascii="Bookman Old Style" w:hAnsi="Bookman Old Style"/>
          <w:sz w:val="24"/>
          <w:szCs w:val="24"/>
        </w:rPr>
        <w:t>this funeral/memorial service. The Altar Guild will make sure that the table is set</w:t>
      </w:r>
      <w:r w:rsidR="00C30B2D">
        <w:rPr>
          <w:rFonts w:ascii="Bookman Old Style" w:hAnsi="Bookman Old Style"/>
          <w:sz w:val="24"/>
          <w:szCs w:val="24"/>
        </w:rPr>
        <w:t xml:space="preserve"> </w:t>
      </w:r>
      <w:r w:rsidRPr="00060710">
        <w:rPr>
          <w:rFonts w:ascii="Bookman Old Style" w:hAnsi="Bookman Old Style"/>
          <w:sz w:val="24"/>
          <w:szCs w:val="24"/>
        </w:rPr>
        <w:t>and prepared for the service.</w:t>
      </w:r>
    </w:p>
    <w:p w14:paraId="13CD85CD" w14:textId="77777777" w:rsidR="00060710" w:rsidRPr="004D6647" w:rsidRDefault="00060710" w:rsidP="00C30B2D">
      <w:pPr>
        <w:spacing w:after="0"/>
        <w:rPr>
          <w:rFonts w:ascii="Bookman Old Style" w:hAnsi="Bookman Old Style"/>
          <w:b/>
          <w:sz w:val="24"/>
          <w:szCs w:val="24"/>
        </w:rPr>
      </w:pPr>
      <w:r w:rsidRPr="004D6647">
        <w:rPr>
          <w:rFonts w:ascii="Bookman Old Style" w:hAnsi="Bookman Old Style"/>
          <w:b/>
          <w:sz w:val="24"/>
          <w:szCs w:val="24"/>
        </w:rPr>
        <w:t>Visitation</w:t>
      </w:r>
    </w:p>
    <w:p w14:paraId="6D59541A" w14:textId="5DAFB7F1" w:rsidR="00C30B2D" w:rsidRPr="00060710" w:rsidRDefault="00060710" w:rsidP="00B21737">
      <w:pPr>
        <w:spacing w:after="240"/>
        <w:rPr>
          <w:rFonts w:ascii="Bookman Old Style" w:hAnsi="Bookman Old Style"/>
          <w:sz w:val="24"/>
          <w:szCs w:val="24"/>
        </w:rPr>
      </w:pPr>
      <w:r w:rsidRPr="00060710">
        <w:rPr>
          <w:rFonts w:ascii="Bookman Old Style" w:hAnsi="Bookman Old Style"/>
          <w:sz w:val="24"/>
          <w:szCs w:val="24"/>
        </w:rPr>
        <w:t xml:space="preserve">If the family chooses, </w:t>
      </w:r>
      <w:r w:rsidR="00B21737">
        <w:rPr>
          <w:rFonts w:ascii="Bookman Old Style" w:hAnsi="Bookman Old Style"/>
          <w:sz w:val="24"/>
          <w:szCs w:val="24"/>
        </w:rPr>
        <w:t>Saint Matthew’s</w:t>
      </w:r>
      <w:r w:rsidRPr="00060710">
        <w:rPr>
          <w:rFonts w:ascii="Bookman Old Style" w:hAnsi="Bookman Old Style"/>
          <w:sz w:val="24"/>
          <w:szCs w:val="24"/>
        </w:rPr>
        <w:t xml:space="preserve"> can facilitate a visitation for the family prior</w:t>
      </w:r>
      <w:r w:rsidR="00C30B2D">
        <w:rPr>
          <w:rFonts w:ascii="Bookman Old Style" w:hAnsi="Bookman Old Style"/>
          <w:sz w:val="24"/>
          <w:szCs w:val="24"/>
        </w:rPr>
        <w:t xml:space="preserve"> </w:t>
      </w:r>
      <w:r w:rsidRPr="00060710">
        <w:rPr>
          <w:rFonts w:ascii="Bookman Old Style" w:hAnsi="Bookman Old Style"/>
          <w:sz w:val="24"/>
          <w:szCs w:val="24"/>
        </w:rPr>
        <w:t>to the funeral. We suggest that the visitation be held the day before the funeral</w:t>
      </w:r>
      <w:r w:rsidR="00C30B2D">
        <w:rPr>
          <w:rFonts w:ascii="Bookman Old Style" w:hAnsi="Bookman Old Style"/>
          <w:sz w:val="24"/>
          <w:szCs w:val="24"/>
        </w:rPr>
        <w:t xml:space="preserve"> </w:t>
      </w:r>
      <w:r w:rsidRPr="00060710">
        <w:rPr>
          <w:rFonts w:ascii="Bookman Old Style" w:hAnsi="Bookman Old Style"/>
          <w:sz w:val="24"/>
          <w:szCs w:val="24"/>
        </w:rPr>
        <w:t xml:space="preserve">and last no more than two hours. Often at </w:t>
      </w:r>
      <w:r w:rsidR="00B21737">
        <w:rPr>
          <w:rFonts w:ascii="Bookman Old Style" w:hAnsi="Bookman Old Style"/>
          <w:sz w:val="24"/>
          <w:szCs w:val="24"/>
        </w:rPr>
        <w:t>Saint Matthew’s</w:t>
      </w:r>
      <w:r w:rsidRPr="00060710">
        <w:rPr>
          <w:rFonts w:ascii="Bookman Old Style" w:hAnsi="Bookman Old Style"/>
          <w:sz w:val="24"/>
          <w:szCs w:val="24"/>
        </w:rPr>
        <w:t>, families choose to</w:t>
      </w:r>
      <w:r w:rsidR="00C30B2D">
        <w:rPr>
          <w:rFonts w:ascii="Bookman Old Style" w:hAnsi="Bookman Old Style"/>
          <w:sz w:val="24"/>
          <w:szCs w:val="24"/>
        </w:rPr>
        <w:t xml:space="preserve"> </w:t>
      </w:r>
      <w:r w:rsidR="00B21737">
        <w:rPr>
          <w:rFonts w:ascii="Bookman Old Style" w:hAnsi="Bookman Old Style"/>
          <w:sz w:val="24"/>
          <w:szCs w:val="24"/>
        </w:rPr>
        <w:t>have the visitation before the service</w:t>
      </w:r>
      <w:r w:rsidRPr="00060710">
        <w:rPr>
          <w:rFonts w:ascii="Bookman Old Style" w:hAnsi="Bookman Old Style"/>
          <w:sz w:val="24"/>
          <w:szCs w:val="24"/>
        </w:rPr>
        <w:t xml:space="preserve"> and the reception immed</w:t>
      </w:r>
      <w:r w:rsidR="00C30B2D">
        <w:rPr>
          <w:rFonts w:ascii="Bookman Old Style" w:hAnsi="Bookman Old Style"/>
          <w:sz w:val="24"/>
          <w:szCs w:val="24"/>
        </w:rPr>
        <w:t xml:space="preserve">iately following the funeral or </w:t>
      </w:r>
      <w:r w:rsidRPr="00060710">
        <w:rPr>
          <w:rFonts w:ascii="Bookman Old Style" w:hAnsi="Bookman Old Style"/>
          <w:sz w:val="24"/>
          <w:szCs w:val="24"/>
        </w:rPr>
        <w:t>memorial service.</w:t>
      </w:r>
    </w:p>
    <w:p w14:paraId="16170785" w14:textId="77777777" w:rsidR="000D0A71" w:rsidRDefault="000D0A71" w:rsidP="00C30B2D">
      <w:pPr>
        <w:spacing w:after="0"/>
        <w:rPr>
          <w:rFonts w:ascii="Bookman Old Style" w:hAnsi="Bookman Old Style"/>
          <w:b/>
          <w:sz w:val="24"/>
          <w:szCs w:val="24"/>
        </w:rPr>
      </w:pPr>
    </w:p>
    <w:p w14:paraId="125ABCC4" w14:textId="0C882C32" w:rsidR="004D6647" w:rsidRPr="004D6647" w:rsidRDefault="004D6647" w:rsidP="00C30B2D">
      <w:pPr>
        <w:spacing w:after="0"/>
        <w:rPr>
          <w:rFonts w:ascii="Bookman Old Style" w:hAnsi="Bookman Old Style"/>
          <w:b/>
          <w:sz w:val="24"/>
          <w:szCs w:val="24"/>
        </w:rPr>
      </w:pPr>
      <w:r w:rsidRPr="004D6647">
        <w:rPr>
          <w:rFonts w:ascii="Bookman Old Style" w:hAnsi="Bookman Old Style"/>
          <w:b/>
          <w:sz w:val="24"/>
          <w:szCs w:val="24"/>
        </w:rPr>
        <w:lastRenderedPageBreak/>
        <w:t>Prayer Service</w:t>
      </w:r>
    </w:p>
    <w:p w14:paraId="6B08F7AF" w14:textId="76F6D769" w:rsidR="004D6647" w:rsidRDefault="004D6647" w:rsidP="000D0A71">
      <w:pPr>
        <w:spacing w:after="240"/>
        <w:rPr>
          <w:rFonts w:ascii="Bookman Old Style" w:hAnsi="Bookman Old Style"/>
          <w:sz w:val="24"/>
          <w:szCs w:val="24"/>
        </w:rPr>
      </w:pPr>
      <w:r>
        <w:rPr>
          <w:rFonts w:ascii="Bookman Old Style" w:hAnsi="Bookman Old Style"/>
          <w:sz w:val="24"/>
          <w:szCs w:val="24"/>
        </w:rPr>
        <w:t>If the family chooses, Saint Matthew’s pastor can facilitate a prayer service to be held at the funeral home or at the church the evening before the funeral.  This may allow for family members who are unable to attend the funeral the following day (due to work or other conflicts) a chance to grieve and spend time together.</w:t>
      </w:r>
    </w:p>
    <w:p w14:paraId="56DB2ECE" w14:textId="77777777" w:rsidR="00060710" w:rsidRPr="004D6647" w:rsidRDefault="00060710" w:rsidP="00C30B2D">
      <w:pPr>
        <w:spacing w:after="0"/>
        <w:rPr>
          <w:rFonts w:ascii="Bookman Old Style" w:hAnsi="Bookman Old Style"/>
          <w:b/>
          <w:sz w:val="24"/>
          <w:szCs w:val="24"/>
        </w:rPr>
      </w:pPr>
      <w:r w:rsidRPr="004D6647">
        <w:rPr>
          <w:rFonts w:ascii="Bookman Old Style" w:hAnsi="Bookman Old Style"/>
          <w:b/>
          <w:sz w:val="24"/>
          <w:szCs w:val="24"/>
        </w:rPr>
        <w:t>Flowers</w:t>
      </w:r>
    </w:p>
    <w:p w14:paraId="319F6D67" w14:textId="77777777"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Flowers can be an important image and symbol of the hoped-for promise of</w:t>
      </w:r>
    </w:p>
    <w:p w14:paraId="4E4E053F" w14:textId="77777777" w:rsidR="000D0A71" w:rsidRDefault="00060710" w:rsidP="000D0A71">
      <w:pPr>
        <w:spacing w:after="240"/>
        <w:rPr>
          <w:rFonts w:ascii="Bookman Old Style" w:hAnsi="Bookman Old Style"/>
          <w:sz w:val="24"/>
          <w:szCs w:val="24"/>
        </w:rPr>
      </w:pPr>
      <w:r w:rsidRPr="00060710">
        <w:rPr>
          <w:rFonts w:ascii="Bookman Old Style" w:hAnsi="Bookman Old Style"/>
          <w:sz w:val="24"/>
          <w:szCs w:val="24"/>
        </w:rPr>
        <w:t>resurrection. If flowers are sent, they will be</w:t>
      </w:r>
      <w:r w:rsidR="00B21737">
        <w:rPr>
          <w:rFonts w:ascii="Bookman Old Style" w:hAnsi="Bookman Old Style"/>
          <w:sz w:val="24"/>
          <w:szCs w:val="24"/>
        </w:rPr>
        <w:t xml:space="preserve"> </w:t>
      </w:r>
      <w:r w:rsidRPr="00060710">
        <w:rPr>
          <w:rFonts w:ascii="Bookman Old Style" w:hAnsi="Bookman Old Style"/>
          <w:sz w:val="24"/>
          <w:szCs w:val="24"/>
        </w:rPr>
        <w:t xml:space="preserve">arranged in the </w:t>
      </w:r>
      <w:r w:rsidR="00B21737">
        <w:rPr>
          <w:rFonts w:ascii="Bookman Old Style" w:hAnsi="Bookman Old Style"/>
          <w:sz w:val="24"/>
          <w:szCs w:val="24"/>
        </w:rPr>
        <w:t xml:space="preserve">sanctuary </w:t>
      </w:r>
      <w:r w:rsidRPr="00060710">
        <w:rPr>
          <w:rFonts w:ascii="Bookman Old Style" w:hAnsi="Bookman Old Style"/>
          <w:sz w:val="24"/>
          <w:szCs w:val="24"/>
        </w:rPr>
        <w:t>and displa</w:t>
      </w:r>
      <w:r w:rsidR="00B21737">
        <w:rPr>
          <w:rFonts w:ascii="Bookman Old Style" w:hAnsi="Bookman Old Style"/>
          <w:sz w:val="24"/>
          <w:szCs w:val="24"/>
        </w:rPr>
        <w:t>yed in the narthex</w:t>
      </w:r>
      <w:r w:rsidRPr="00060710">
        <w:rPr>
          <w:rFonts w:ascii="Bookman Old Style" w:hAnsi="Bookman Old Style"/>
          <w:sz w:val="24"/>
          <w:szCs w:val="24"/>
        </w:rPr>
        <w:t>.</w:t>
      </w:r>
    </w:p>
    <w:p w14:paraId="35137D9B" w14:textId="222C13DC" w:rsidR="00060710" w:rsidRPr="004D6647" w:rsidRDefault="00060710" w:rsidP="000D0A71">
      <w:pPr>
        <w:spacing w:after="0"/>
        <w:rPr>
          <w:rFonts w:ascii="Bookman Old Style" w:hAnsi="Bookman Old Style"/>
          <w:b/>
          <w:sz w:val="24"/>
          <w:szCs w:val="24"/>
        </w:rPr>
      </w:pPr>
      <w:r w:rsidRPr="004D6647">
        <w:rPr>
          <w:rFonts w:ascii="Bookman Old Style" w:hAnsi="Bookman Old Style"/>
          <w:b/>
          <w:sz w:val="24"/>
          <w:szCs w:val="24"/>
        </w:rPr>
        <w:t>Memorial Table</w:t>
      </w:r>
    </w:p>
    <w:p w14:paraId="47C670DC" w14:textId="77777777" w:rsidR="00060710" w:rsidRPr="00060710" w:rsidRDefault="00060710" w:rsidP="00C30B2D">
      <w:pPr>
        <w:spacing w:after="0"/>
        <w:rPr>
          <w:rFonts w:ascii="Bookman Old Style" w:hAnsi="Bookman Old Style"/>
          <w:sz w:val="24"/>
          <w:szCs w:val="24"/>
        </w:rPr>
      </w:pPr>
      <w:r w:rsidRPr="00060710">
        <w:rPr>
          <w:rFonts w:ascii="Bookman Old Style" w:hAnsi="Bookman Old Style"/>
          <w:sz w:val="24"/>
          <w:szCs w:val="24"/>
        </w:rPr>
        <w:t>It is absolutely appropriate to have a memorial table in the narthex for people to</w:t>
      </w:r>
      <w:r w:rsidR="00C30B2D">
        <w:rPr>
          <w:rFonts w:ascii="Bookman Old Style" w:hAnsi="Bookman Old Style"/>
          <w:sz w:val="24"/>
          <w:szCs w:val="24"/>
        </w:rPr>
        <w:t xml:space="preserve"> </w:t>
      </w:r>
      <w:r w:rsidRPr="00060710">
        <w:rPr>
          <w:rFonts w:ascii="Bookman Old Style" w:hAnsi="Bookman Old Style"/>
          <w:sz w:val="24"/>
          <w:szCs w:val="24"/>
        </w:rPr>
        <w:t>view during the reception. Families are welcomed and encouraged to place</w:t>
      </w:r>
    </w:p>
    <w:p w14:paraId="22E481B0" w14:textId="5C77B598" w:rsidR="00060710" w:rsidRDefault="00060710" w:rsidP="00B21737">
      <w:pPr>
        <w:spacing w:after="240"/>
        <w:rPr>
          <w:rFonts w:ascii="Bookman Old Style" w:hAnsi="Bookman Old Style"/>
          <w:sz w:val="24"/>
          <w:szCs w:val="24"/>
        </w:rPr>
      </w:pPr>
      <w:r w:rsidRPr="00060710">
        <w:rPr>
          <w:rFonts w:ascii="Bookman Old Style" w:hAnsi="Bookman Old Style"/>
          <w:sz w:val="24"/>
          <w:szCs w:val="24"/>
        </w:rPr>
        <w:t>family photos, artwork, display of hobbies and similar items.</w:t>
      </w:r>
      <w:r w:rsidR="004D6647">
        <w:rPr>
          <w:rFonts w:ascii="Bookman Old Style" w:hAnsi="Bookman Old Style"/>
          <w:sz w:val="24"/>
          <w:szCs w:val="24"/>
        </w:rPr>
        <w:t xml:space="preserve">  If a tv/dvd player are needed, please notify the pastor prior to the day of the service.</w:t>
      </w:r>
    </w:p>
    <w:p w14:paraId="5D1D43CF" w14:textId="0EF739E4" w:rsidR="00060710" w:rsidRPr="004D6647" w:rsidRDefault="00060710" w:rsidP="00B15072">
      <w:pPr>
        <w:spacing w:after="0"/>
        <w:rPr>
          <w:rFonts w:ascii="Bookman Old Style" w:hAnsi="Bookman Old Style"/>
          <w:b/>
          <w:sz w:val="24"/>
          <w:szCs w:val="24"/>
        </w:rPr>
      </w:pPr>
      <w:r w:rsidRPr="004D6647">
        <w:rPr>
          <w:rFonts w:ascii="Bookman Old Style" w:hAnsi="Bookman Old Style"/>
          <w:b/>
          <w:sz w:val="24"/>
          <w:szCs w:val="24"/>
        </w:rPr>
        <w:t>Military Honors</w:t>
      </w:r>
    </w:p>
    <w:p w14:paraId="46BF4C38"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If there is a graveside committal as part of the service, military honors are most</w:t>
      </w:r>
    </w:p>
    <w:p w14:paraId="11BBCC5D" w14:textId="328E3A9B"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appropriate at the graveside following the rite of committal. If a committal is not</w:t>
      </w:r>
      <w:r w:rsidR="00B15072">
        <w:rPr>
          <w:rFonts w:ascii="Bookman Old Style" w:hAnsi="Bookman Old Style"/>
          <w:sz w:val="24"/>
          <w:szCs w:val="24"/>
        </w:rPr>
        <w:t xml:space="preserve"> </w:t>
      </w:r>
      <w:r w:rsidRPr="00060710">
        <w:rPr>
          <w:rFonts w:ascii="Bookman Old Style" w:hAnsi="Bookman Old Style"/>
          <w:sz w:val="24"/>
          <w:szCs w:val="24"/>
        </w:rPr>
        <w:t>scheduled, provision may be made for military honors to be done at the</w:t>
      </w:r>
    </w:p>
    <w:p w14:paraId="6C9BD5D0" w14:textId="77777777" w:rsidR="00060710" w:rsidRDefault="00060710" w:rsidP="00B21737">
      <w:pPr>
        <w:spacing w:after="240"/>
        <w:rPr>
          <w:rFonts w:ascii="Bookman Old Style" w:hAnsi="Bookman Old Style"/>
          <w:sz w:val="24"/>
          <w:szCs w:val="24"/>
        </w:rPr>
      </w:pPr>
      <w:r w:rsidRPr="00060710">
        <w:rPr>
          <w:rFonts w:ascii="Bookman Old Style" w:hAnsi="Bookman Old Style"/>
          <w:sz w:val="24"/>
          <w:szCs w:val="24"/>
        </w:rPr>
        <w:t>conclusion of the worship service in the church.</w:t>
      </w:r>
    </w:p>
    <w:p w14:paraId="530B77A0" w14:textId="77777777" w:rsidR="00B21737" w:rsidRPr="004D6647" w:rsidRDefault="00B21737" w:rsidP="00B21737">
      <w:pPr>
        <w:spacing w:after="0"/>
        <w:rPr>
          <w:rFonts w:ascii="Bookman Old Style" w:hAnsi="Bookman Old Style"/>
          <w:b/>
          <w:sz w:val="24"/>
          <w:szCs w:val="24"/>
        </w:rPr>
      </w:pPr>
      <w:r w:rsidRPr="004D6647">
        <w:rPr>
          <w:rFonts w:ascii="Bookman Old Style" w:hAnsi="Bookman Old Style"/>
          <w:b/>
          <w:sz w:val="24"/>
          <w:szCs w:val="24"/>
        </w:rPr>
        <w:t>Social &amp; Fraternal Societies</w:t>
      </w:r>
    </w:p>
    <w:p w14:paraId="79F9163B" w14:textId="77777777" w:rsidR="00B21737" w:rsidRPr="00060710" w:rsidRDefault="00B21737" w:rsidP="00B21737">
      <w:pPr>
        <w:spacing w:after="0"/>
        <w:rPr>
          <w:rFonts w:ascii="Bookman Old Style" w:hAnsi="Bookman Old Style"/>
          <w:sz w:val="24"/>
          <w:szCs w:val="24"/>
        </w:rPr>
      </w:pPr>
      <w:r w:rsidRPr="00060710">
        <w:rPr>
          <w:rFonts w:ascii="Bookman Old Style" w:hAnsi="Bookman Old Style"/>
          <w:sz w:val="24"/>
          <w:szCs w:val="24"/>
        </w:rPr>
        <w:t>The worship service is meant to give glory to God and comfort to the bereaved.</w:t>
      </w:r>
    </w:p>
    <w:p w14:paraId="63D6BEDB" w14:textId="47819FBE" w:rsidR="00B21737" w:rsidRDefault="00B21737" w:rsidP="00B21737">
      <w:pPr>
        <w:spacing w:after="240"/>
        <w:rPr>
          <w:rFonts w:ascii="Bookman Old Style" w:hAnsi="Bookman Old Style"/>
          <w:sz w:val="24"/>
          <w:szCs w:val="24"/>
        </w:rPr>
      </w:pPr>
      <w:r w:rsidRPr="00060710">
        <w:rPr>
          <w:rFonts w:ascii="Bookman Old Style" w:hAnsi="Bookman Old Style"/>
          <w:sz w:val="24"/>
          <w:szCs w:val="24"/>
        </w:rPr>
        <w:t>The worship service is not an occasion to support, augment or complement non</w:t>
      </w:r>
      <w:r w:rsidR="004D6647">
        <w:rPr>
          <w:rFonts w:ascii="Bookman Old Style" w:hAnsi="Bookman Old Style"/>
          <w:sz w:val="24"/>
          <w:szCs w:val="24"/>
        </w:rPr>
        <w:t>-</w:t>
      </w:r>
      <w:r w:rsidRPr="00060710">
        <w:rPr>
          <w:rFonts w:ascii="Bookman Old Style" w:hAnsi="Bookman Old Style"/>
          <w:sz w:val="24"/>
          <w:szCs w:val="24"/>
        </w:rPr>
        <w:t>church</w:t>
      </w:r>
      <w:r>
        <w:rPr>
          <w:rFonts w:ascii="Bookman Old Style" w:hAnsi="Bookman Old Style"/>
          <w:sz w:val="24"/>
          <w:szCs w:val="24"/>
        </w:rPr>
        <w:t xml:space="preserve"> </w:t>
      </w:r>
      <w:r w:rsidRPr="00060710">
        <w:rPr>
          <w:rFonts w:ascii="Bookman Old Style" w:hAnsi="Bookman Old Style"/>
          <w:sz w:val="24"/>
          <w:szCs w:val="24"/>
        </w:rPr>
        <w:t>organizations and rituals. Therefore, no social/fraternal society rituals will</w:t>
      </w:r>
      <w:r>
        <w:rPr>
          <w:rFonts w:ascii="Bookman Old Style" w:hAnsi="Bookman Old Style"/>
          <w:sz w:val="24"/>
          <w:szCs w:val="24"/>
        </w:rPr>
        <w:t xml:space="preserve"> </w:t>
      </w:r>
      <w:r w:rsidRPr="00060710">
        <w:rPr>
          <w:rFonts w:ascii="Bookman Old Style" w:hAnsi="Bookman Old Style"/>
          <w:sz w:val="24"/>
          <w:szCs w:val="24"/>
        </w:rPr>
        <w:t>be included in the service in the sanctuary of the church or at the graveside</w:t>
      </w:r>
      <w:r>
        <w:rPr>
          <w:rFonts w:ascii="Bookman Old Style" w:hAnsi="Bookman Old Style"/>
          <w:sz w:val="24"/>
          <w:szCs w:val="24"/>
        </w:rPr>
        <w:t xml:space="preserve"> </w:t>
      </w:r>
      <w:r w:rsidRPr="00060710">
        <w:rPr>
          <w:rFonts w:ascii="Bookman Old Style" w:hAnsi="Bookman Old Style"/>
          <w:sz w:val="24"/>
          <w:szCs w:val="24"/>
        </w:rPr>
        <w:t>committal. Once the worship services have concluded the family may observe</w:t>
      </w:r>
      <w:r>
        <w:rPr>
          <w:rFonts w:ascii="Bookman Old Style" w:hAnsi="Bookman Old Style"/>
          <w:sz w:val="24"/>
          <w:szCs w:val="24"/>
        </w:rPr>
        <w:t xml:space="preserve"> </w:t>
      </w:r>
      <w:r w:rsidRPr="00060710">
        <w:rPr>
          <w:rFonts w:ascii="Bookman Old Style" w:hAnsi="Bookman Old Style"/>
          <w:sz w:val="24"/>
          <w:szCs w:val="24"/>
        </w:rPr>
        <w:t xml:space="preserve">social and fraternal society rites as they deem appropriate. </w:t>
      </w:r>
    </w:p>
    <w:p w14:paraId="5E309E52" w14:textId="5AD4A76F" w:rsidR="00B21737" w:rsidRPr="004D6647" w:rsidRDefault="00B21737" w:rsidP="00B21737">
      <w:pPr>
        <w:spacing w:after="0"/>
        <w:rPr>
          <w:rFonts w:ascii="Bookman Old Style" w:hAnsi="Bookman Old Style"/>
          <w:b/>
          <w:sz w:val="24"/>
          <w:szCs w:val="24"/>
        </w:rPr>
      </w:pPr>
      <w:r w:rsidRPr="004D6647">
        <w:rPr>
          <w:rFonts w:ascii="Bookman Old Style" w:hAnsi="Bookman Old Style"/>
          <w:b/>
          <w:sz w:val="24"/>
          <w:szCs w:val="24"/>
        </w:rPr>
        <w:t>Video Recording/Photograph</w:t>
      </w:r>
    </w:p>
    <w:p w14:paraId="6C38F567" w14:textId="091D998D" w:rsidR="00B21737" w:rsidRDefault="000D0A71" w:rsidP="00B21737">
      <w:pPr>
        <w:spacing w:after="0"/>
        <w:rPr>
          <w:rFonts w:ascii="Bookman Old Style" w:hAnsi="Bookman Old Style"/>
          <w:sz w:val="24"/>
          <w:szCs w:val="24"/>
        </w:rPr>
      </w:pPr>
      <w:r>
        <w:rPr>
          <w:rFonts w:ascii="Bookman Old Style" w:hAnsi="Bookman Old Style"/>
          <w:sz w:val="24"/>
          <w:szCs w:val="24"/>
        </w:rPr>
        <w:t>The service may be record</w:t>
      </w:r>
      <w:r w:rsidR="00B21737" w:rsidRPr="00060710">
        <w:rPr>
          <w:rFonts w:ascii="Bookman Old Style" w:hAnsi="Bookman Old Style"/>
          <w:sz w:val="24"/>
          <w:szCs w:val="24"/>
        </w:rPr>
        <w:t xml:space="preserve">ed discretely from the </w:t>
      </w:r>
      <w:r w:rsidR="004D6647">
        <w:rPr>
          <w:rFonts w:ascii="Bookman Old Style" w:hAnsi="Bookman Old Style"/>
          <w:sz w:val="24"/>
          <w:szCs w:val="24"/>
        </w:rPr>
        <w:t>side of the sanctuary</w:t>
      </w:r>
      <w:r w:rsidR="00B21737" w:rsidRPr="00060710">
        <w:rPr>
          <w:rFonts w:ascii="Bookman Old Style" w:hAnsi="Bookman Old Style"/>
          <w:sz w:val="24"/>
          <w:szCs w:val="24"/>
        </w:rPr>
        <w:t>, however, no flash</w:t>
      </w:r>
      <w:r w:rsidR="004D6647">
        <w:rPr>
          <w:rFonts w:ascii="Bookman Old Style" w:hAnsi="Bookman Old Style"/>
          <w:sz w:val="24"/>
          <w:szCs w:val="24"/>
        </w:rPr>
        <w:t xml:space="preserve"> </w:t>
      </w:r>
      <w:r w:rsidR="00B21737" w:rsidRPr="00060710">
        <w:rPr>
          <w:rFonts w:ascii="Bookman Old Style" w:hAnsi="Bookman Old Style"/>
          <w:sz w:val="24"/>
          <w:szCs w:val="24"/>
        </w:rPr>
        <w:t>photography is permitted during the funeral/memorial service.</w:t>
      </w:r>
    </w:p>
    <w:p w14:paraId="5D46EC08" w14:textId="77777777" w:rsidR="00B21737" w:rsidRDefault="00B21737" w:rsidP="00B15072">
      <w:pPr>
        <w:spacing w:after="0"/>
        <w:rPr>
          <w:rFonts w:ascii="Bookman Old Style" w:hAnsi="Bookman Old Style"/>
          <w:sz w:val="24"/>
          <w:szCs w:val="24"/>
        </w:rPr>
      </w:pPr>
    </w:p>
    <w:p w14:paraId="72D90411" w14:textId="77777777" w:rsidR="004D6647" w:rsidRPr="004D6647" w:rsidRDefault="004D6647" w:rsidP="004D6647">
      <w:pPr>
        <w:spacing w:after="0"/>
        <w:rPr>
          <w:rFonts w:ascii="Bookman Old Style" w:hAnsi="Bookman Old Style"/>
          <w:b/>
          <w:sz w:val="24"/>
          <w:szCs w:val="24"/>
        </w:rPr>
      </w:pPr>
      <w:r w:rsidRPr="004D6647">
        <w:rPr>
          <w:rFonts w:ascii="Bookman Old Style" w:hAnsi="Bookman Old Style"/>
          <w:b/>
          <w:sz w:val="24"/>
          <w:szCs w:val="24"/>
        </w:rPr>
        <w:t>Receiving Guests &amp; Guestbook</w:t>
      </w:r>
    </w:p>
    <w:p w14:paraId="7440D0AE" w14:textId="5566E69F" w:rsidR="004D6647" w:rsidRDefault="004D6647" w:rsidP="004D6647">
      <w:pPr>
        <w:spacing w:after="240"/>
        <w:rPr>
          <w:rFonts w:ascii="Bookman Old Style" w:hAnsi="Bookman Old Style"/>
          <w:sz w:val="24"/>
          <w:szCs w:val="24"/>
        </w:rPr>
      </w:pPr>
      <w:r>
        <w:rPr>
          <w:rFonts w:ascii="Bookman Old Style" w:hAnsi="Bookman Old Style"/>
          <w:sz w:val="24"/>
          <w:szCs w:val="24"/>
        </w:rPr>
        <w:t>The funeral home will provide a</w:t>
      </w:r>
      <w:r w:rsidRPr="00060710">
        <w:rPr>
          <w:rFonts w:ascii="Bookman Old Style" w:hAnsi="Bookman Old Style"/>
          <w:sz w:val="24"/>
          <w:szCs w:val="24"/>
        </w:rPr>
        <w:t xml:space="preserve"> guestbook for the funeral.</w:t>
      </w:r>
      <w:r>
        <w:rPr>
          <w:rFonts w:ascii="Bookman Old Style" w:hAnsi="Bookman Old Style"/>
          <w:sz w:val="24"/>
          <w:szCs w:val="24"/>
        </w:rPr>
        <w:t xml:space="preserve"> </w:t>
      </w:r>
      <w:r w:rsidRPr="00060710">
        <w:rPr>
          <w:rFonts w:ascii="Bookman Old Style" w:hAnsi="Bookman Old Style"/>
          <w:sz w:val="24"/>
          <w:szCs w:val="24"/>
        </w:rPr>
        <w:t xml:space="preserve"> If you </w:t>
      </w:r>
      <w:r>
        <w:rPr>
          <w:rFonts w:ascii="Bookman Old Style" w:hAnsi="Bookman Old Style"/>
          <w:sz w:val="24"/>
          <w:szCs w:val="24"/>
        </w:rPr>
        <w:t xml:space="preserve">are not working with a funeral home, and </w:t>
      </w:r>
      <w:r w:rsidRPr="00060710">
        <w:rPr>
          <w:rFonts w:ascii="Bookman Old Style" w:hAnsi="Bookman Old Style"/>
          <w:sz w:val="24"/>
          <w:szCs w:val="24"/>
        </w:rPr>
        <w:t>would prefer to have a guestbook, this will</w:t>
      </w:r>
      <w:r>
        <w:rPr>
          <w:rFonts w:ascii="Bookman Old Style" w:hAnsi="Bookman Old Style"/>
          <w:sz w:val="24"/>
          <w:szCs w:val="24"/>
        </w:rPr>
        <w:t xml:space="preserve"> </w:t>
      </w:r>
      <w:r w:rsidRPr="00060710">
        <w:rPr>
          <w:rFonts w:ascii="Bookman Old Style" w:hAnsi="Bookman Old Style"/>
          <w:sz w:val="24"/>
          <w:szCs w:val="24"/>
        </w:rPr>
        <w:t>need to be provided by the family.</w:t>
      </w:r>
      <w:r>
        <w:rPr>
          <w:rFonts w:ascii="Bookman Old Style" w:hAnsi="Bookman Old Style"/>
          <w:sz w:val="24"/>
          <w:szCs w:val="24"/>
        </w:rPr>
        <w:t xml:space="preserve">  </w:t>
      </w:r>
      <w:r w:rsidRPr="00060710">
        <w:rPr>
          <w:rFonts w:ascii="Bookman Old Style" w:hAnsi="Bookman Old Style"/>
          <w:sz w:val="24"/>
          <w:szCs w:val="24"/>
        </w:rPr>
        <w:t>The family may choose to receive guest formally or informally after the service.</w:t>
      </w:r>
      <w:r>
        <w:rPr>
          <w:rFonts w:ascii="Bookman Old Style" w:hAnsi="Bookman Old Style"/>
          <w:sz w:val="24"/>
          <w:szCs w:val="24"/>
        </w:rPr>
        <w:t xml:space="preserve">  </w:t>
      </w:r>
      <w:r w:rsidRPr="00060710">
        <w:rPr>
          <w:rFonts w:ascii="Bookman Old Style" w:hAnsi="Bookman Old Style"/>
          <w:sz w:val="24"/>
          <w:szCs w:val="24"/>
        </w:rPr>
        <w:t>We will move the family to the narthex area so that guests may partake in the</w:t>
      </w:r>
      <w:r>
        <w:rPr>
          <w:rFonts w:ascii="Bookman Old Style" w:hAnsi="Bookman Old Style"/>
          <w:sz w:val="24"/>
          <w:szCs w:val="24"/>
        </w:rPr>
        <w:t xml:space="preserve"> </w:t>
      </w:r>
      <w:r w:rsidRPr="00060710">
        <w:rPr>
          <w:rFonts w:ascii="Bookman Old Style" w:hAnsi="Bookman Old Style"/>
          <w:sz w:val="24"/>
          <w:szCs w:val="24"/>
        </w:rPr>
        <w:t>reception and greet the family. Due to the emotional nature of the day, we highly</w:t>
      </w:r>
      <w:r>
        <w:rPr>
          <w:rFonts w:ascii="Bookman Old Style" w:hAnsi="Bookman Old Style"/>
          <w:sz w:val="24"/>
          <w:szCs w:val="24"/>
        </w:rPr>
        <w:t xml:space="preserve"> </w:t>
      </w:r>
      <w:r w:rsidRPr="00060710">
        <w:rPr>
          <w:rFonts w:ascii="Bookman Old Style" w:hAnsi="Bookman Old Style"/>
          <w:sz w:val="24"/>
          <w:szCs w:val="24"/>
        </w:rPr>
        <w:t>encourage families to greet guests informally</w:t>
      </w:r>
      <w:r>
        <w:rPr>
          <w:rFonts w:ascii="Bookman Old Style" w:hAnsi="Bookman Old Style"/>
          <w:sz w:val="24"/>
          <w:szCs w:val="24"/>
        </w:rPr>
        <w:t xml:space="preserve"> during the visitation and reception.</w:t>
      </w:r>
    </w:p>
    <w:p w14:paraId="2C25BADF" w14:textId="223EE3CB" w:rsidR="004D6647" w:rsidRPr="004D6647" w:rsidRDefault="004D6647" w:rsidP="004D6647">
      <w:pPr>
        <w:spacing w:after="0"/>
        <w:rPr>
          <w:rFonts w:ascii="Bookman Old Style" w:hAnsi="Bookman Old Style"/>
          <w:b/>
          <w:sz w:val="24"/>
          <w:szCs w:val="24"/>
        </w:rPr>
      </w:pPr>
      <w:r w:rsidRPr="004D6647">
        <w:rPr>
          <w:rFonts w:ascii="Bookman Old Style" w:hAnsi="Bookman Old Style"/>
          <w:b/>
          <w:sz w:val="24"/>
          <w:szCs w:val="24"/>
        </w:rPr>
        <w:lastRenderedPageBreak/>
        <w:t>Family Reception Area</w:t>
      </w:r>
    </w:p>
    <w:p w14:paraId="61B5A595" w14:textId="4A0C8DF1" w:rsidR="004D6647" w:rsidRDefault="004D6647" w:rsidP="000D0A71">
      <w:pPr>
        <w:spacing w:after="240"/>
        <w:rPr>
          <w:rFonts w:ascii="Bookman Old Style" w:hAnsi="Bookman Old Style"/>
          <w:sz w:val="24"/>
          <w:szCs w:val="24"/>
        </w:rPr>
      </w:pPr>
      <w:r>
        <w:rPr>
          <w:rFonts w:ascii="Bookman Old Style" w:hAnsi="Bookman Old Style"/>
          <w:sz w:val="24"/>
          <w:szCs w:val="24"/>
        </w:rPr>
        <w:t>The Saint Matthew’s Staff recognizes that funerals are often exhausting emotionally for the family.  For this reason, we will set up the large classroom as a receiving area for the family to take a break from greeting guests.  The Family Reception area will have a coffee and tea maker, cups, lids, and tissues.  If you need anything else, or need additional items in the family reception area, please notify church office staff.</w:t>
      </w:r>
    </w:p>
    <w:p w14:paraId="31667816" w14:textId="77777777" w:rsidR="00060710" w:rsidRPr="004D6647" w:rsidRDefault="00060710" w:rsidP="00B15072">
      <w:pPr>
        <w:spacing w:after="0"/>
        <w:rPr>
          <w:rFonts w:ascii="Bookman Old Style" w:hAnsi="Bookman Old Style"/>
          <w:b/>
          <w:sz w:val="24"/>
          <w:szCs w:val="24"/>
        </w:rPr>
      </w:pPr>
      <w:r w:rsidRPr="004D6647">
        <w:rPr>
          <w:rFonts w:ascii="Bookman Old Style" w:hAnsi="Bookman Old Style"/>
          <w:b/>
          <w:sz w:val="24"/>
          <w:szCs w:val="24"/>
        </w:rPr>
        <w:t>Gift Designations &amp; Memorials</w:t>
      </w:r>
    </w:p>
    <w:p w14:paraId="70143512" w14:textId="188254D2"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In response to the goodness of God and in gratitude for the life of the deceased,</w:t>
      </w:r>
      <w:r w:rsidR="004D6647">
        <w:rPr>
          <w:rFonts w:ascii="Bookman Old Style" w:hAnsi="Bookman Old Style"/>
          <w:sz w:val="24"/>
          <w:szCs w:val="24"/>
        </w:rPr>
        <w:t xml:space="preserve"> </w:t>
      </w:r>
      <w:r w:rsidRPr="00060710">
        <w:rPr>
          <w:rFonts w:ascii="Bookman Old Style" w:hAnsi="Bookman Old Style"/>
          <w:sz w:val="24"/>
          <w:szCs w:val="24"/>
        </w:rPr>
        <w:t>you may choose to designate financial contributions be made in honor of the</w:t>
      </w:r>
      <w:r w:rsidR="004D6647">
        <w:rPr>
          <w:rFonts w:ascii="Bookman Old Style" w:hAnsi="Bookman Old Style"/>
          <w:sz w:val="24"/>
          <w:szCs w:val="24"/>
        </w:rPr>
        <w:t xml:space="preserve"> </w:t>
      </w:r>
      <w:r w:rsidRPr="00060710">
        <w:rPr>
          <w:rFonts w:ascii="Bookman Old Style" w:hAnsi="Bookman Old Style"/>
          <w:sz w:val="24"/>
          <w:szCs w:val="24"/>
        </w:rPr>
        <w:t xml:space="preserve">deceased. This often happens in lieu of flowers. At </w:t>
      </w:r>
      <w:r w:rsidR="00B21737">
        <w:rPr>
          <w:rFonts w:ascii="Bookman Old Style" w:hAnsi="Bookman Old Style"/>
          <w:sz w:val="24"/>
          <w:szCs w:val="24"/>
        </w:rPr>
        <w:t>Saint Matthew’s</w:t>
      </w:r>
      <w:r w:rsidRPr="00060710">
        <w:rPr>
          <w:rFonts w:ascii="Bookman Old Style" w:hAnsi="Bookman Old Style"/>
          <w:sz w:val="24"/>
          <w:szCs w:val="24"/>
        </w:rPr>
        <w:t>, we</w:t>
      </w:r>
      <w:r w:rsidR="004D6647">
        <w:rPr>
          <w:rFonts w:ascii="Bookman Old Style" w:hAnsi="Bookman Old Style"/>
          <w:sz w:val="24"/>
          <w:szCs w:val="24"/>
        </w:rPr>
        <w:t xml:space="preserve"> </w:t>
      </w:r>
      <w:r w:rsidRPr="00060710">
        <w:rPr>
          <w:rFonts w:ascii="Bookman Old Style" w:hAnsi="Bookman Old Style"/>
          <w:sz w:val="24"/>
          <w:szCs w:val="24"/>
        </w:rPr>
        <w:t>encourage memorials. Common choices are:</w:t>
      </w:r>
    </w:p>
    <w:p w14:paraId="5244EBA6" w14:textId="697EB85D"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 xml:space="preserve">• </w:t>
      </w:r>
      <w:r w:rsidR="00B15072">
        <w:rPr>
          <w:rFonts w:ascii="Bookman Old Style" w:hAnsi="Bookman Old Style"/>
          <w:sz w:val="24"/>
          <w:szCs w:val="24"/>
        </w:rPr>
        <w:t>Saint Matthew’s</w:t>
      </w:r>
      <w:r w:rsidRPr="00060710">
        <w:rPr>
          <w:rFonts w:ascii="Bookman Old Style" w:hAnsi="Bookman Old Style"/>
          <w:sz w:val="24"/>
          <w:szCs w:val="24"/>
        </w:rPr>
        <w:t xml:space="preserve"> General Fund: This fund covers our day to day operating</w:t>
      </w:r>
    </w:p>
    <w:p w14:paraId="39112B47"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and ministry expenses.</w:t>
      </w:r>
    </w:p>
    <w:p w14:paraId="62B612D1" w14:textId="449CAD63"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 xml:space="preserve">• </w:t>
      </w:r>
      <w:r w:rsidR="00B15072">
        <w:rPr>
          <w:rFonts w:ascii="Bookman Old Style" w:hAnsi="Bookman Old Style"/>
          <w:sz w:val="24"/>
          <w:szCs w:val="24"/>
        </w:rPr>
        <w:t>Saint Matthew’s</w:t>
      </w:r>
      <w:r w:rsidRPr="00060710">
        <w:rPr>
          <w:rFonts w:ascii="Bookman Old Style" w:hAnsi="Bookman Old Style"/>
          <w:sz w:val="24"/>
          <w:szCs w:val="24"/>
        </w:rPr>
        <w:t xml:space="preserve"> </w:t>
      </w:r>
      <w:r w:rsidR="00B15072">
        <w:rPr>
          <w:rFonts w:ascii="Bookman Old Style" w:hAnsi="Bookman Old Style"/>
          <w:sz w:val="24"/>
          <w:szCs w:val="24"/>
        </w:rPr>
        <w:t>Special</w:t>
      </w:r>
      <w:r w:rsidRPr="00060710">
        <w:rPr>
          <w:rFonts w:ascii="Bookman Old Style" w:hAnsi="Bookman Old Style"/>
          <w:sz w:val="24"/>
          <w:szCs w:val="24"/>
        </w:rPr>
        <w:t xml:space="preserve"> Fund: A fund that allows the church to use</w:t>
      </w:r>
    </w:p>
    <w:p w14:paraId="7DFCB576" w14:textId="65A0C58F"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funds for a specific, designated purpose at the family’s request</w:t>
      </w:r>
      <w:r w:rsidR="004D6647">
        <w:rPr>
          <w:rFonts w:ascii="Bookman Old Style" w:hAnsi="Bookman Old Style"/>
          <w:sz w:val="24"/>
          <w:szCs w:val="24"/>
        </w:rPr>
        <w:t xml:space="preserve"> (examples: Education Fund, Elizabeth Grove Fund, Youth Fund)</w:t>
      </w:r>
      <w:r w:rsidRPr="00060710">
        <w:rPr>
          <w:rFonts w:ascii="Bookman Old Style" w:hAnsi="Bookman Old Style"/>
          <w:sz w:val="24"/>
          <w:szCs w:val="24"/>
        </w:rPr>
        <w:t>.</w:t>
      </w:r>
    </w:p>
    <w:p w14:paraId="5650649A" w14:textId="5183C5C7" w:rsidR="00060710" w:rsidRDefault="00060710" w:rsidP="00B15072">
      <w:pPr>
        <w:spacing w:after="0"/>
        <w:rPr>
          <w:rFonts w:ascii="Bookman Old Style" w:hAnsi="Bookman Old Style"/>
          <w:sz w:val="24"/>
          <w:szCs w:val="24"/>
        </w:rPr>
      </w:pPr>
      <w:r w:rsidRPr="00060710">
        <w:rPr>
          <w:rFonts w:ascii="Bookman Old Style" w:hAnsi="Bookman Old Style"/>
          <w:sz w:val="24"/>
          <w:szCs w:val="24"/>
        </w:rPr>
        <w:t xml:space="preserve">• Other Community Organizations (ie. </w:t>
      </w:r>
      <w:r w:rsidR="00B15072">
        <w:rPr>
          <w:rFonts w:ascii="Bookman Old Style" w:hAnsi="Bookman Old Style"/>
          <w:sz w:val="24"/>
          <w:szCs w:val="24"/>
        </w:rPr>
        <w:t>Northland Rescue Mission</w:t>
      </w:r>
      <w:r w:rsidRPr="00060710">
        <w:rPr>
          <w:rFonts w:ascii="Bookman Old Style" w:hAnsi="Bookman Old Style"/>
          <w:sz w:val="24"/>
          <w:szCs w:val="24"/>
        </w:rPr>
        <w:t xml:space="preserve">, </w:t>
      </w:r>
      <w:r w:rsidR="00B15072">
        <w:rPr>
          <w:rFonts w:ascii="Bookman Old Style" w:hAnsi="Bookman Old Style"/>
          <w:sz w:val="24"/>
          <w:szCs w:val="24"/>
        </w:rPr>
        <w:t>Community Violence Intervention Center</w:t>
      </w:r>
      <w:r w:rsidRPr="00060710">
        <w:rPr>
          <w:rFonts w:ascii="Bookman Old Style" w:hAnsi="Bookman Old Style"/>
          <w:sz w:val="24"/>
          <w:szCs w:val="24"/>
        </w:rPr>
        <w:t>, etc.)</w:t>
      </w:r>
    </w:p>
    <w:p w14:paraId="6F44B0F5" w14:textId="77777777" w:rsidR="00B15072" w:rsidRPr="00060710" w:rsidRDefault="00B15072" w:rsidP="00B15072">
      <w:pPr>
        <w:spacing w:after="0"/>
        <w:rPr>
          <w:rFonts w:ascii="Bookman Old Style" w:hAnsi="Bookman Old Style"/>
          <w:sz w:val="24"/>
          <w:szCs w:val="24"/>
        </w:rPr>
      </w:pPr>
    </w:p>
    <w:p w14:paraId="0B241992" w14:textId="77777777" w:rsidR="00060710" w:rsidRPr="004D6647" w:rsidRDefault="00060710" w:rsidP="00B21737">
      <w:pPr>
        <w:spacing w:after="0"/>
        <w:rPr>
          <w:rFonts w:ascii="Bookman Old Style" w:hAnsi="Bookman Old Style"/>
          <w:b/>
          <w:sz w:val="24"/>
          <w:szCs w:val="24"/>
        </w:rPr>
      </w:pPr>
      <w:r w:rsidRPr="004D6647">
        <w:rPr>
          <w:rFonts w:ascii="Bookman Old Style" w:hAnsi="Bookman Old Style"/>
          <w:b/>
          <w:sz w:val="24"/>
          <w:szCs w:val="24"/>
        </w:rPr>
        <w:t>Receptions</w:t>
      </w:r>
    </w:p>
    <w:p w14:paraId="02F5A459"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We feel a time to gather with family and friends for comfort and support is</w:t>
      </w:r>
    </w:p>
    <w:p w14:paraId="1518BCA1" w14:textId="77777777" w:rsidR="00B21737" w:rsidRDefault="00060710" w:rsidP="00B21737">
      <w:pPr>
        <w:shd w:val="clear" w:color="auto" w:fill="FFFFFF"/>
        <w:spacing w:after="0"/>
        <w:rPr>
          <w:rFonts w:ascii="Bookman Old Style" w:hAnsi="Bookman Old Style"/>
          <w:sz w:val="24"/>
          <w:szCs w:val="24"/>
        </w:rPr>
      </w:pPr>
      <w:r w:rsidRPr="00060710">
        <w:rPr>
          <w:rFonts w:ascii="Bookman Old Style" w:hAnsi="Bookman Old Style"/>
          <w:sz w:val="24"/>
          <w:szCs w:val="24"/>
        </w:rPr>
        <w:t xml:space="preserve">important. </w:t>
      </w:r>
      <w:r w:rsidR="00B15072">
        <w:rPr>
          <w:rFonts w:ascii="Bookman Old Style" w:hAnsi="Bookman Old Style"/>
          <w:sz w:val="24"/>
          <w:szCs w:val="24"/>
        </w:rPr>
        <w:t>Our women’s club provides food if desired.  There are multiple options for meals available, including:</w:t>
      </w:r>
    </w:p>
    <w:p w14:paraId="084C9F30" w14:textId="77777777" w:rsidR="00B21737" w:rsidRDefault="00B21737" w:rsidP="00B21737">
      <w:pPr>
        <w:shd w:val="clear" w:color="auto" w:fill="FFFFFF"/>
        <w:spacing w:after="0"/>
        <w:ind w:firstLine="720"/>
        <w:rPr>
          <w:rFonts w:ascii="Bookman Old Style" w:hAnsi="Bookman Old Style"/>
          <w:sz w:val="24"/>
          <w:szCs w:val="24"/>
        </w:rPr>
      </w:pPr>
      <w:r>
        <w:rPr>
          <w:rFonts w:ascii="Bookman Old Style" w:hAnsi="Bookman Old Style"/>
          <w:sz w:val="24"/>
          <w:szCs w:val="24"/>
        </w:rPr>
        <w:t>$3/plate-Scalloped Potatoes and Ham, Bread, Salads, Pickles and Bars</w:t>
      </w:r>
    </w:p>
    <w:p w14:paraId="1C0CCAD6" w14:textId="77777777" w:rsidR="00B21737" w:rsidRDefault="00B21737" w:rsidP="00B21737">
      <w:pPr>
        <w:shd w:val="clear" w:color="auto" w:fill="FFFFFF"/>
        <w:spacing w:after="0"/>
        <w:ind w:firstLine="720"/>
        <w:rPr>
          <w:rFonts w:ascii="Bookman Old Style" w:hAnsi="Bookman Old Style"/>
          <w:sz w:val="24"/>
          <w:szCs w:val="24"/>
        </w:rPr>
      </w:pPr>
      <w:r>
        <w:rPr>
          <w:rFonts w:ascii="Bookman Old Style" w:hAnsi="Bookman Old Style"/>
          <w:sz w:val="24"/>
          <w:szCs w:val="24"/>
        </w:rPr>
        <w:t>$2/plate-Sandwiches, Pickles and Bars</w:t>
      </w:r>
    </w:p>
    <w:p w14:paraId="35E1A59B" w14:textId="2C9B060C" w:rsidR="00B21737" w:rsidRDefault="00B21737" w:rsidP="00B21737">
      <w:pPr>
        <w:shd w:val="clear" w:color="auto" w:fill="FFFFFF"/>
        <w:spacing w:after="0"/>
        <w:ind w:firstLine="720"/>
        <w:rPr>
          <w:rFonts w:ascii="Bookman Old Style" w:hAnsi="Bookman Old Style"/>
          <w:sz w:val="24"/>
          <w:szCs w:val="24"/>
        </w:rPr>
      </w:pPr>
      <w:r>
        <w:rPr>
          <w:rFonts w:ascii="Bookman Old Style" w:hAnsi="Bookman Old Style"/>
          <w:sz w:val="24"/>
          <w:szCs w:val="24"/>
        </w:rPr>
        <w:t>$1.50/plate-Bars and Coffee only</w:t>
      </w:r>
    </w:p>
    <w:p w14:paraId="781FEB95" w14:textId="63C7EE4A" w:rsidR="00B15072" w:rsidRDefault="00B21737" w:rsidP="00B21737">
      <w:pPr>
        <w:shd w:val="clear" w:color="auto" w:fill="FFFFFF"/>
        <w:rPr>
          <w:rFonts w:ascii="Bookman Old Style" w:hAnsi="Bookman Old Style"/>
          <w:sz w:val="24"/>
          <w:szCs w:val="24"/>
        </w:rPr>
      </w:pPr>
      <w:r>
        <w:rPr>
          <w:rFonts w:ascii="Bookman Old Style" w:hAnsi="Bookman Old Style"/>
          <w:sz w:val="24"/>
          <w:szCs w:val="24"/>
        </w:rPr>
        <w:t>Coffee, Lemonade and Water are served with each style of meal.  Families are charged for the estimated number given to serve (amount of food prepared), not the number served.  Families are invited to take the remaining food with them.  If a family chooses not to take the remaining food with them, it will be used for other purposes as those serving the meal see fit.</w:t>
      </w:r>
      <w:r w:rsidR="004D6647">
        <w:rPr>
          <w:rFonts w:ascii="Bookman Old Style" w:hAnsi="Bookman Old Style"/>
          <w:sz w:val="24"/>
          <w:szCs w:val="24"/>
        </w:rPr>
        <w:t xml:space="preserve"> </w:t>
      </w:r>
      <w:r w:rsidR="00060710" w:rsidRPr="00060710">
        <w:rPr>
          <w:rFonts w:ascii="Bookman Old Style" w:hAnsi="Bookman Old Style"/>
          <w:sz w:val="24"/>
          <w:szCs w:val="24"/>
        </w:rPr>
        <w:t xml:space="preserve">The reception will be held in the </w:t>
      </w:r>
      <w:r w:rsidR="00B15072">
        <w:rPr>
          <w:rFonts w:ascii="Bookman Old Style" w:hAnsi="Bookman Old Style"/>
          <w:sz w:val="24"/>
          <w:szCs w:val="24"/>
        </w:rPr>
        <w:t>Fellowship</w:t>
      </w:r>
      <w:r w:rsidR="00060710" w:rsidRPr="00060710">
        <w:rPr>
          <w:rFonts w:ascii="Bookman Old Style" w:hAnsi="Bookman Old Style"/>
          <w:sz w:val="24"/>
          <w:szCs w:val="24"/>
        </w:rPr>
        <w:t xml:space="preserve"> Hall</w:t>
      </w:r>
      <w:r w:rsidR="00B15072">
        <w:rPr>
          <w:rFonts w:ascii="Bookman Old Style" w:hAnsi="Bookman Old Style"/>
          <w:sz w:val="24"/>
          <w:szCs w:val="24"/>
        </w:rPr>
        <w:t>.</w:t>
      </w:r>
      <w:r w:rsidR="00060710" w:rsidRPr="00060710">
        <w:rPr>
          <w:rFonts w:ascii="Bookman Old Style" w:hAnsi="Bookman Old Style"/>
          <w:sz w:val="24"/>
          <w:szCs w:val="24"/>
        </w:rPr>
        <w:t xml:space="preserve"> All will be invited to participate after the worship service. </w:t>
      </w:r>
    </w:p>
    <w:p w14:paraId="6EB03B4C" w14:textId="4A3CD1EE" w:rsidR="00060710" w:rsidRPr="004D6647" w:rsidRDefault="00060710" w:rsidP="00B15072">
      <w:pPr>
        <w:spacing w:after="0"/>
        <w:rPr>
          <w:rFonts w:ascii="Bookman Old Style" w:hAnsi="Bookman Old Style"/>
          <w:b/>
          <w:sz w:val="24"/>
          <w:szCs w:val="24"/>
        </w:rPr>
      </w:pPr>
      <w:r w:rsidRPr="004D6647">
        <w:rPr>
          <w:rFonts w:ascii="Bookman Old Style" w:hAnsi="Bookman Old Style"/>
          <w:b/>
          <w:sz w:val="24"/>
          <w:szCs w:val="24"/>
        </w:rPr>
        <w:t>Fees &amp; Honorarium</w:t>
      </w:r>
    </w:p>
    <w:p w14:paraId="190C39BB" w14:textId="13BBE284"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 xml:space="preserve">The staff and community of </w:t>
      </w:r>
      <w:r w:rsidR="000654B7">
        <w:rPr>
          <w:rFonts w:ascii="Bookman Old Style" w:hAnsi="Bookman Old Style"/>
          <w:sz w:val="24"/>
          <w:szCs w:val="24"/>
        </w:rPr>
        <w:t>Saint Matthew’s</w:t>
      </w:r>
      <w:r w:rsidRPr="00060710">
        <w:rPr>
          <w:rFonts w:ascii="Bookman Old Style" w:hAnsi="Bookman Old Style"/>
          <w:sz w:val="24"/>
          <w:szCs w:val="24"/>
        </w:rPr>
        <w:t xml:space="preserve"> Lutheran Church, called by Christ to</w:t>
      </w:r>
      <w:r w:rsidR="00B15072">
        <w:rPr>
          <w:rFonts w:ascii="Bookman Old Style" w:hAnsi="Bookman Old Style"/>
          <w:sz w:val="24"/>
          <w:szCs w:val="24"/>
        </w:rPr>
        <w:t xml:space="preserve"> </w:t>
      </w:r>
      <w:r w:rsidRPr="00060710">
        <w:rPr>
          <w:rFonts w:ascii="Bookman Old Style" w:hAnsi="Bookman Old Style"/>
          <w:sz w:val="24"/>
          <w:szCs w:val="24"/>
        </w:rPr>
        <w:t>comfort those who mourn, plan and implement the funeral service/memorial</w:t>
      </w:r>
    </w:p>
    <w:p w14:paraId="050F7BE6"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service for your loved one. There is no fee for these services. You may,</w:t>
      </w:r>
    </w:p>
    <w:p w14:paraId="3E10EC8A" w14:textId="5346B4C3" w:rsidR="00060710" w:rsidRPr="00060710" w:rsidRDefault="000D0A71" w:rsidP="00B21737">
      <w:pPr>
        <w:spacing w:after="240"/>
        <w:rPr>
          <w:rFonts w:ascii="Bookman Old Style" w:hAnsi="Bookman Old Style"/>
          <w:sz w:val="24"/>
          <w:szCs w:val="24"/>
        </w:rPr>
      </w:pPr>
      <w:r>
        <w:rPr>
          <w:rFonts w:ascii="Bookman Old Style" w:hAnsi="Bookman Old Style"/>
          <w:sz w:val="24"/>
          <w:szCs w:val="24"/>
        </w:rPr>
        <w:t xml:space="preserve">however, gift the pastor, </w:t>
      </w:r>
      <w:r w:rsidR="00060710" w:rsidRPr="00060710">
        <w:rPr>
          <w:rFonts w:ascii="Bookman Old Style" w:hAnsi="Bookman Old Style"/>
          <w:sz w:val="24"/>
          <w:szCs w:val="24"/>
        </w:rPr>
        <w:t>organist/musician</w:t>
      </w:r>
      <w:r>
        <w:rPr>
          <w:rFonts w:ascii="Bookman Old Style" w:hAnsi="Bookman Old Style"/>
          <w:sz w:val="24"/>
          <w:szCs w:val="24"/>
        </w:rPr>
        <w:t>, custodian, and women’s club</w:t>
      </w:r>
      <w:r w:rsidR="00060710" w:rsidRPr="00060710">
        <w:rPr>
          <w:rFonts w:ascii="Bookman Old Style" w:hAnsi="Bookman Old Style"/>
          <w:sz w:val="24"/>
          <w:szCs w:val="24"/>
        </w:rPr>
        <w:t xml:space="preserve"> an honorarium if desired.</w:t>
      </w:r>
    </w:p>
    <w:p w14:paraId="40C6E7FD" w14:textId="77777777" w:rsidR="00B21737" w:rsidRDefault="00B21737" w:rsidP="000654B7">
      <w:pPr>
        <w:spacing w:after="0"/>
        <w:rPr>
          <w:rFonts w:ascii="Bookman Old Style" w:hAnsi="Bookman Old Style"/>
          <w:sz w:val="24"/>
          <w:szCs w:val="24"/>
        </w:rPr>
      </w:pPr>
    </w:p>
    <w:p w14:paraId="7AD9420A" w14:textId="77777777" w:rsidR="000D0A71" w:rsidRDefault="000D0A71" w:rsidP="000654B7">
      <w:pPr>
        <w:spacing w:after="0"/>
        <w:rPr>
          <w:rFonts w:ascii="Bookman Old Style" w:hAnsi="Bookman Old Style"/>
          <w:sz w:val="24"/>
          <w:szCs w:val="24"/>
        </w:rPr>
      </w:pPr>
    </w:p>
    <w:p w14:paraId="2A4F36A3" w14:textId="77777777" w:rsidR="00060710" w:rsidRPr="000D0A71" w:rsidRDefault="00060710" w:rsidP="000654B7">
      <w:pPr>
        <w:spacing w:after="0"/>
        <w:rPr>
          <w:rFonts w:ascii="Bookman Old Style" w:hAnsi="Bookman Old Style"/>
          <w:b/>
          <w:sz w:val="24"/>
          <w:szCs w:val="24"/>
        </w:rPr>
      </w:pPr>
      <w:r w:rsidRPr="000D0A71">
        <w:rPr>
          <w:rFonts w:ascii="Bookman Old Style" w:hAnsi="Bookman Old Style"/>
          <w:b/>
          <w:sz w:val="24"/>
          <w:szCs w:val="24"/>
        </w:rPr>
        <w:lastRenderedPageBreak/>
        <w:t>Final Arrangements</w:t>
      </w:r>
    </w:p>
    <w:p w14:paraId="3BEFD026" w14:textId="77777777" w:rsidR="00060710" w:rsidRPr="000654B7" w:rsidRDefault="00060710" w:rsidP="00B15072">
      <w:pPr>
        <w:spacing w:after="0"/>
        <w:rPr>
          <w:rFonts w:ascii="Bookman Old Style" w:hAnsi="Bookman Old Style"/>
          <w:i/>
          <w:sz w:val="24"/>
          <w:szCs w:val="24"/>
        </w:rPr>
      </w:pPr>
      <w:r w:rsidRPr="000654B7">
        <w:rPr>
          <w:rFonts w:ascii="Bookman Old Style" w:hAnsi="Bookman Old Style"/>
          <w:i/>
          <w:sz w:val="24"/>
          <w:szCs w:val="24"/>
        </w:rPr>
        <w:t>In addition to your funeral service, it is helpful to make arrangements ahead of</w:t>
      </w:r>
    </w:p>
    <w:p w14:paraId="7A111FD6" w14:textId="77777777" w:rsidR="00060710" w:rsidRPr="000654B7" w:rsidRDefault="00060710" w:rsidP="00B15072">
      <w:pPr>
        <w:spacing w:after="0"/>
        <w:rPr>
          <w:rFonts w:ascii="Bookman Old Style" w:hAnsi="Bookman Old Style"/>
          <w:i/>
          <w:sz w:val="24"/>
          <w:szCs w:val="24"/>
        </w:rPr>
      </w:pPr>
      <w:r w:rsidRPr="000654B7">
        <w:rPr>
          <w:rFonts w:ascii="Bookman Old Style" w:hAnsi="Bookman Old Style"/>
          <w:i/>
          <w:sz w:val="24"/>
          <w:szCs w:val="24"/>
        </w:rPr>
        <w:t>time regarding care of your body and your final resting place. Below are terms</w:t>
      </w:r>
    </w:p>
    <w:p w14:paraId="7DFF535E" w14:textId="77777777" w:rsidR="00060710" w:rsidRPr="000654B7" w:rsidRDefault="00060710" w:rsidP="00B15072">
      <w:pPr>
        <w:spacing w:after="0"/>
        <w:rPr>
          <w:rFonts w:ascii="Bookman Old Style" w:hAnsi="Bookman Old Style"/>
          <w:i/>
          <w:sz w:val="24"/>
          <w:szCs w:val="24"/>
        </w:rPr>
      </w:pPr>
      <w:r w:rsidRPr="000654B7">
        <w:rPr>
          <w:rFonts w:ascii="Bookman Old Style" w:hAnsi="Bookman Old Style"/>
          <w:i/>
          <w:sz w:val="24"/>
          <w:szCs w:val="24"/>
        </w:rPr>
        <w:t>that will help you think through these decisions. Medical decisions (organ</w:t>
      </w:r>
    </w:p>
    <w:p w14:paraId="472E3C74" w14:textId="77777777" w:rsidR="00060710" w:rsidRPr="000654B7" w:rsidRDefault="00060710" w:rsidP="00B15072">
      <w:pPr>
        <w:spacing w:after="0"/>
        <w:rPr>
          <w:rFonts w:ascii="Bookman Old Style" w:hAnsi="Bookman Old Style"/>
          <w:i/>
          <w:sz w:val="24"/>
          <w:szCs w:val="24"/>
        </w:rPr>
      </w:pPr>
      <w:r w:rsidRPr="000654B7">
        <w:rPr>
          <w:rFonts w:ascii="Bookman Old Style" w:hAnsi="Bookman Old Style"/>
          <w:i/>
          <w:sz w:val="24"/>
          <w:szCs w:val="24"/>
        </w:rPr>
        <w:t>donation, autopsy, etc.) should be noted in your Living Will.</w:t>
      </w:r>
    </w:p>
    <w:p w14:paraId="67385E8F" w14:textId="77777777" w:rsidR="000654B7" w:rsidRDefault="000654B7" w:rsidP="00B15072">
      <w:pPr>
        <w:spacing w:after="0"/>
        <w:rPr>
          <w:rFonts w:ascii="Bookman Old Style" w:hAnsi="Bookman Old Style"/>
          <w:b/>
          <w:sz w:val="24"/>
          <w:szCs w:val="24"/>
        </w:rPr>
      </w:pPr>
    </w:p>
    <w:p w14:paraId="673A8DD1" w14:textId="7890786D" w:rsidR="00060710" w:rsidRPr="00060710" w:rsidRDefault="00060710" w:rsidP="00B15072">
      <w:pPr>
        <w:spacing w:after="0"/>
        <w:rPr>
          <w:rFonts w:ascii="Bookman Old Style" w:hAnsi="Bookman Old Style"/>
          <w:sz w:val="24"/>
          <w:szCs w:val="24"/>
        </w:rPr>
      </w:pPr>
      <w:r w:rsidRPr="000654B7">
        <w:rPr>
          <w:rFonts w:ascii="Bookman Old Style" w:hAnsi="Bookman Old Style"/>
          <w:b/>
          <w:sz w:val="24"/>
          <w:szCs w:val="24"/>
        </w:rPr>
        <w:t>Organ Donation</w:t>
      </w:r>
      <w:r w:rsidRPr="00060710">
        <w:rPr>
          <w:rFonts w:ascii="Bookman Old Style" w:hAnsi="Bookman Old Style"/>
          <w:sz w:val="24"/>
          <w:szCs w:val="24"/>
        </w:rPr>
        <w:t>: All individuals can indicate their intent to donate (people under</w:t>
      </w:r>
      <w:r w:rsidR="00B15072">
        <w:rPr>
          <w:rFonts w:ascii="Bookman Old Style" w:hAnsi="Bookman Old Style"/>
          <w:sz w:val="24"/>
          <w:szCs w:val="24"/>
        </w:rPr>
        <w:t xml:space="preserve"> </w:t>
      </w:r>
      <w:r w:rsidRPr="00060710">
        <w:rPr>
          <w:rFonts w:ascii="Bookman Old Style" w:hAnsi="Bookman Old Style"/>
          <w:sz w:val="24"/>
          <w:szCs w:val="24"/>
        </w:rPr>
        <w:t>the age of 18 must have the consent of a parent or legal guardian). Medical</w:t>
      </w:r>
      <w:r w:rsidR="00B15072">
        <w:rPr>
          <w:rFonts w:ascii="Bookman Old Style" w:hAnsi="Bookman Old Style"/>
          <w:sz w:val="24"/>
          <w:szCs w:val="24"/>
        </w:rPr>
        <w:t xml:space="preserve"> </w:t>
      </w:r>
      <w:r w:rsidRPr="00060710">
        <w:rPr>
          <w:rFonts w:ascii="Bookman Old Style" w:hAnsi="Bookman Old Style"/>
          <w:sz w:val="24"/>
          <w:szCs w:val="24"/>
        </w:rPr>
        <w:t>suitability for donation is determined at the time of death. You may choose what</w:t>
      </w:r>
      <w:r w:rsidR="00B15072">
        <w:rPr>
          <w:rFonts w:ascii="Bookman Old Style" w:hAnsi="Bookman Old Style"/>
          <w:sz w:val="24"/>
          <w:szCs w:val="24"/>
        </w:rPr>
        <w:t xml:space="preserve"> </w:t>
      </w:r>
      <w:r w:rsidRPr="00060710">
        <w:rPr>
          <w:rFonts w:ascii="Bookman Old Style" w:hAnsi="Bookman Old Style"/>
          <w:sz w:val="24"/>
          <w:szCs w:val="24"/>
        </w:rPr>
        <w:t>can be donated and for what purpose. The common purposes are for</w:t>
      </w:r>
      <w:r w:rsidR="00B15072">
        <w:rPr>
          <w:rFonts w:ascii="Bookman Old Style" w:hAnsi="Bookman Old Style"/>
          <w:sz w:val="24"/>
          <w:szCs w:val="24"/>
        </w:rPr>
        <w:t xml:space="preserve"> </w:t>
      </w:r>
      <w:r w:rsidRPr="00060710">
        <w:rPr>
          <w:rFonts w:ascii="Bookman Old Style" w:hAnsi="Bookman Old Style"/>
          <w:sz w:val="24"/>
          <w:szCs w:val="24"/>
        </w:rPr>
        <w:t>transplants, education and research. The following can be donated:</w:t>
      </w:r>
    </w:p>
    <w:p w14:paraId="4C5F6716" w14:textId="77777777" w:rsidR="00060710" w:rsidRPr="00060710" w:rsidRDefault="00060710" w:rsidP="000654B7">
      <w:pPr>
        <w:spacing w:after="0"/>
        <w:ind w:firstLine="720"/>
        <w:rPr>
          <w:rFonts w:ascii="Bookman Old Style" w:hAnsi="Bookman Old Style"/>
          <w:sz w:val="24"/>
          <w:szCs w:val="24"/>
        </w:rPr>
      </w:pPr>
      <w:r w:rsidRPr="00060710">
        <w:rPr>
          <w:rFonts w:ascii="Bookman Old Style" w:hAnsi="Bookman Old Style"/>
          <w:sz w:val="24"/>
          <w:szCs w:val="24"/>
        </w:rPr>
        <w:t>• Organs: heart, kidneys, pancreas, lungs, liver, and intestine</w:t>
      </w:r>
    </w:p>
    <w:p w14:paraId="0302A0DF" w14:textId="77777777" w:rsidR="00060710" w:rsidRPr="00060710" w:rsidRDefault="00060710" w:rsidP="000654B7">
      <w:pPr>
        <w:spacing w:after="0"/>
        <w:ind w:firstLine="720"/>
        <w:rPr>
          <w:rFonts w:ascii="Bookman Old Style" w:hAnsi="Bookman Old Style"/>
          <w:sz w:val="24"/>
          <w:szCs w:val="24"/>
        </w:rPr>
      </w:pPr>
      <w:r w:rsidRPr="00060710">
        <w:rPr>
          <w:rFonts w:ascii="Bookman Old Style" w:hAnsi="Bookman Old Style"/>
          <w:sz w:val="24"/>
          <w:szCs w:val="24"/>
        </w:rPr>
        <w:t>• Tissue: cornea, skin, heart valves, bone, blood vessels, and connective</w:t>
      </w:r>
    </w:p>
    <w:p w14:paraId="16E23161" w14:textId="77777777" w:rsidR="00060710" w:rsidRPr="00060710" w:rsidRDefault="00060710" w:rsidP="000654B7">
      <w:pPr>
        <w:spacing w:after="0"/>
        <w:ind w:firstLine="720"/>
        <w:rPr>
          <w:rFonts w:ascii="Bookman Old Style" w:hAnsi="Bookman Old Style"/>
          <w:sz w:val="24"/>
          <w:szCs w:val="24"/>
        </w:rPr>
      </w:pPr>
      <w:r w:rsidRPr="00060710">
        <w:rPr>
          <w:rFonts w:ascii="Bookman Old Style" w:hAnsi="Bookman Old Style"/>
          <w:sz w:val="24"/>
          <w:szCs w:val="24"/>
        </w:rPr>
        <w:t>tissue</w:t>
      </w:r>
    </w:p>
    <w:p w14:paraId="7E8D09B6" w14:textId="77777777" w:rsidR="00060710" w:rsidRPr="00060710" w:rsidRDefault="00060710" w:rsidP="000654B7">
      <w:pPr>
        <w:spacing w:after="0"/>
        <w:ind w:left="720"/>
        <w:rPr>
          <w:rFonts w:ascii="Bookman Old Style" w:hAnsi="Bookman Old Style"/>
          <w:sz w:val="24"/>
          <w:szCs w:val="24"/>
        </w:rPr>
      </w:pPr>
      <w:r w:rsidRPr="00060710">
        <w:rPr>
          <w:rFonts w:ascii="Bookman Old Style" w:hAnsi="Bookman Old Style"/>
          <w:sz w:val="24"/>
          <w:szCs w:val="24"/>
        </w:rPr>
        <w:t>• Bone marrow/stem cells, umbilical cord blood, peripheral blood stem cells</w:t>
      </w:r>
    </w:p>
    <w:p w14:paraId="5968DDB0" w14:textId="77777777" w:rsidR="000654B7" w:rsidRDefault="000654B7" w:rsidP="00B15072">
      <w:pPr>
        <w:spacing w:after="0"/>
        <w:rPr>
          <w:rFonts w:ascii="Bookman Old Style" w:hAnsi="Bookman Old Style"/>
          <w:sz w:val="24"/>
          <w:szCs w:val="24"/>
        </w:rPr>
      </w:pPr>
    </w:p>
    <w:p w14:paraId="03BA9A29" w14:textId="77777777" w:rsidR="00060710" w:rsidRPr="00060710" w:rsidRDefault="00060710" w:rsidP="00B15072">
      <w:pPr>
        <w:spacing w:after="0"/>
        <w:rPr>
          <w:rFonts w:ascii="Bookman Old Style" w:hAnsi="Bookman Old Style"/>
          <w:sz w:val="24"/>
          <w:szCs w:val="24"/>
        </w:rPr>
      </w:pPr>
      <w:r w:rsidRPr="000654B7">
        <w:rPr>
          <w:rFonts w:ascii="Bookman Old Style" w:hAnsi="Bookman Old Style"/>
          <w:b/>
          <w:sz w:val="24"/>
          <w:szCs w:val="24"/>
        </w:rPr>
        <w:t>Donation of Body for Research</w:t>
      </w:r>
      <w:r w:rsidRPr="00060710">
        <w:rPr>
          <w:rFonts w:ascii="Bookman Old Style" w:hAnsi="Bookman Old Style"/>
          <w:sz w:val="24"/>
          <w:szCs w:val="24"/>
        </w:rPr>
        <w:t>: If you would like to donate your whole body</w:t>
      </w:r>
    </w:p>
    <w:p w14:paraId="28B8C0EE"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for research, this should be arranged prior to your death. Many organizations</w:t>
      </w:r>
    </w:p>
    <w:p w14:paraId="52CE407A"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require registration on file prior to death for the body to be received as a</w:t>
      </w:r>
    </w:p>
    <w:p w14:paraId="4D8C763D"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donation. Once the donation has been made and research conducted, ashes</w:t>
      </w:r>
    </w:p>
    <w:p w14:paraId="20A0EDE9"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from the body are returned to the family. Generally this takes four to six weeks.</w:t>
      </w:r>
    </w:p>
    <w:p w14:paraId="65E1AD02" w14:textId="77777777" w:rsidR="000654B7" w:rsidRDefault="000654B7" w:rsidP="00B15072">
      <w:pPr>
        <w:spacing w:after="0"/>
        <w:rPr>
          <w:rFonts w:ascii="Bookman Old Style" w:hAnsi="Bookman Old Style"/>
          <w:sz w:val="24"/>
          <w:szCs w:val="24"/>
        </w:rPr>
      </w:pPr>
    </w:p>
    <w:p w14:paraId="58D3BEC3" w14:textId="77777777" w:rsidR="00060710" w:rsidRPr="00060710" w:rsidRDefault="00060710" w:rsidP="00B15072">
      <w:pPr>
        <w:spacing w:after="0"/>
        <w:rPr>
          <w:rFonts w:ascii="Bookman Old Style" w:hAnsi="Bookman Old Style"/>
          <w:sz w:val="24"/>
          <w:szCs w:val="24"/>
        </w:rPr>
      </w:pPr>
      <w:r w:rsidRPr="000654B7">
        <w:rPr>
          <w:rFonts w:ascii="Bookman Old Style" w:hAnsi="Bookman Old Style"/>
          <w:b/>
          <w:sz w:val="24"/>
          <w:szCs w:val="24"/>
        </w:rPr>
        <w:t>Autopsy</w:t>
      </w:r>
      <w:r w:rsidRPr="00060710">
        <w:rPr>
          <w:rFonts w:ascii="Bookman Old Style" w:hAnsi="Bookman Old Style"/>
          <w:sz w:val="24"/>
          <w:szCs w:val="24"/>
        </w:rPr>
        <w:t>: Unless legally required, you have the option to choose whether or not</w:t>
      </w:r>
    </w:p>
    <w:p w14:paraId="4E4A24BE"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to have an autopsy on your body. The two most common choices are:</w:t>
      </w:r>
    </w:p>
    <w:p w14:paraId="0D706811" w14:textId="77777777" w:rsidR="00060710" w:rsidRPr="00060710" w:rsidRDefault="00060710" w:rsidP="000654B7">
      <w:pPr>
        <w:spacing w:after="0"/>
        <w:ind w:firstLine="720"/>
        <w:rPr>
          <w:rFonts w:ascii="Bookman Old Style" w:hAnsi="Bookman Old Style"/>
          <w:sz w:val="24"/>
          <w:szCs w:val="24"/>
        </w:rPr>
      </w:pPr>
      <w:r w:rsidRPr="00060710">
        <w:rPr>
          <w:rFonts w:ascii="Bookman Old Style" w:hAnsi="Bookman Old Style"/>
          <w:sz w:val="24"/>
          <w:szCs w:val="24"/>
        </w:rPr>
        <w:t>• No Autopsy, unless legally required</w:t>
      </w:r>
    </w:p>
    <w:p w14:paraId="2C54FBE4" w14:textId="77777777" w:rsidR="00060710" w:rsidRPr="00060710" w:rsidRDefault="00060710" w:rsidP="000654B7">
      <w:pPr>
        <w:spacing w:after="0"/>
        <w:ind w:firstLine="720"/>
        <w:rPr>
          <w:rFonts w:ascii="Bookman Old Style" w:hAnsi="Bookman Old Style"/>
          <w:sz w:val="24"/>
          <w:szCs w:val="24"/>
        </w:rPr>
      </w:pPr>
      <w:r w:rsidRPr="00060710">
        <w:rPr>
          <w:rFonts w:ascii="Bookman Old Style" w:hAnsi="Bookman Old Style"/>
          <w:sz w:val="24"/>
          <w:szCs w:val="24"/>
        </w:rPr>
        <w:t>• Yes, if it will benefit medical research</w:t>
      </w:r>
    </w:p>
    <w:p w14:paraId="535017A5"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You can also name a person who will make this decision after your death. This</w:t>
      </w:r>
    </w:p>
    <w:p w14:paraId="42A7E929" w14:textId="77777777" w:rsidR="00060710" w:rsidRPr="00060710" w:rsidRDefault="00060710" w:rsidP="00B15072">
      <w:pPr>
        <w:spacing w:after="0"/>
        <w:rPr>
          <w:rFonts w:ascii="Bookman Old Style" w:hAnsi="Bookman Old Style"/>
          <w:sz w:val="24"/>
          <w:szCs w:val="24"/>
        </w:rPr>
      </w:pPr>
      <w:r w:rsidRPr="00060710">
        <w:rPr>
          <w:rFonts w:ascii="Bookman Old Style" w:hAnsi="Bookman Old Style"/>
          <w:sz w:val="24"/>
          <w:szCs w:val="24"/>
        </w:rPr>
        <w:t>can be important if there are questions surrounding the circumstance of your</w:t>
      </w:r>
    </w:p>
    <w:p w14:paraId="3EA8AA07" w14:textId="77777777" w:rsidR="00060710" w:rsidRDefault="00060710" w:rsidP="00B15072">
      <w:pPr>
        <w:spacing w:after="0"/>
        <w:rPr>
          <w:rFonts w:ascii="Bookman Old Style" w:hAnsi="Bookman Old Style"/>
          <w:sz w:val="24"/>
          <w:szCs w:val="24"/>
        </w:rPr>
      </w:pPr>
      <w:r w:rsidRPr="00060710">
        <w:rPr>
          <w:rFonts w:ascii="Bookman Old Style" w:hAnsi="Bookman Old Style"/>
          <w:sz w:val="24"/>
          <w:szCs w:val="24"/>
        </w:rPr>
        <w:t>death.</w:t>
      </w:r>
    </w:p>
    <w:p w14:paraId="72FEAA98" w14:textId="77777777" w:rsidR="000654B7" w:rsidRPr="00060710" w:rsidRDefault="000654B7" w:rsidP="00B15072">
      <w:pPr>
        <w:spacing w:after="0"/>
        <w:rPr>
          <w:rFonts w:ascii="Bookman Old Style" w:hAnsi="Bookman Old Style"/>
          <w:sz w:val="24"/>
          <w:szCs w:val="24"/>
        </w:rPr>
      </w:pPr>
    </w:p>
    <w:p w14:paraId="49425FD1" w14:textId="77777777" w:rsidR="000654B7" w:rsidRDefault="00060710" w:rsidP="00060710">
      <w:pPr>
        <w:rPr>
          <w:rFonts w:ascii="Bookman Old Style" w:hAnsi="Bookman Old Style"/>
          <w:sz w:val="24"/>
          <w:szCs w:val="24"/>
        </w:rPr>
      </w:pPr>
      <w:r w:rsidRPr="000654B7">
        <w:rPr>
          <w:rFonts w:ascii="Bookman Old Style" w:hAnsi="Bookman Old Style"/>
          <w:b/>
          <w:sz w:val="24"/>
          <w:szCs w:val="24"/>
        </w:rPr>
        <w:t>Embalming</w:t>
      </w:r>
      <w:r w:rsidRPr="00060710">
        <w:rPr>
          <w:rFonts w:ascii="Bookman Old Style" w:hAnsi="Bookman Old Style"/>
          <w:sz w:val="24"/>
          <w:szCs w:val="24"/>
        </w:rPr>
        <w:t>: Embalming is the art and science of temporarily preserving human</w:t>
      </w:r>
      <w:r w:rsidR="000654B7">
        <w:rPr>
          <w:rFonts w:ascii="Bookman Old Style" w:hAnsi="Bookman Old Style"/>
          <w:sz w:val="24"/>
          <w:szCs w:val="24"/>
        </w:rPr>
        <w:t xml:space="preserve"> </w:t>
      </w:r>
      <w:r w:rsidRPr="00060710">
        <w:rPr>
          <w:rFonts w:ascii="Bookman Old Style" w:hAnsi="Bookman Old Style"/>
          <w:sz w:val="24"/>
          <w:szCs w:val="24"/>
        </w:rPr>
        <w:t>remains to forestall decomposition and to make them suitable for display at</w:t>
      </w:r>
      <w:r w:rsidR="000654B7">
        <w:rPr>
          <w:rFonts w:ascii="Bookman Old Style" w:hAnsi="Bookman Old Style"/>
          <w:sz w:val="24"/>
          <w:szCs w:val="24"/>
        </w:rPr>
        <w:t xml:space="preserve"> </w:t>
      </w:r>
      <w:r w:rsidRPr="00060710">
        <w:rPr>
          <w:rFonts w:ascii="Bookman Old Style" w:hAnsi="Bookman Old Style"/>
          <w:sz w:val="24"/>
          <w:szCs w:val="24"/>
        </w:rPr>
        <w:t>a funeral. The three goals of embalming are thus presentation, sanitization and</w:t>
      </w:r>
      <w:r w:rsidR="000654B7">
        <w:rPr>
          <w:rFonts w:ascii="Bookman Old Style" w:hAnsi="Bookman Old Style"/>
          <w:sz w:val="24"/>
          <w:szCs w:val="24"/>
        </w:rPr>
        <w:t xml:space="preserve"> </w:t>
      </w:r>
      <w:r w:rsidRPr="00060710">
        <w:rPr>
          <w:rFonts w:ascii="Bookman Old Style" w:hAnsi="Bookman Old Style"/>
          <w:sz w:val="24"/>
          <w:szCs w:val="24"/>
        </w:rPr>
        <w:t>presentation of dead body to achieve this effect. If you are being buried in a</w:t>
      </w:r>
      <w:r w:rsidR="000654B7">
        <w:rPr>
          <w:rFonts w:ascii="Bookman Old Style" w:hAnsi="Bookman Old Style"/>
          <w:sz w:val="24"/>
          <w:szCs w:val="24"/>
        </w:rPr>
        <w:t xml:space="preserve"> </w:t>
      </w:r>
      <w:r w:rsidRPr="00060710">
        <w:rPr>
          <w:rFonts w:ascii="Bookman Old Style" w:hAnsi="Bookman Old Style"/>
          <w:sz w:val="24"/>
          <w:szCs w:val="24"/>
        </w:rPr>
        <w:t>grave plot, most states require embalming. This process must be coordinated</w:t>
      </w:r>
      <w:r w:rsidR="000654B7">
        <w:rPr>
          <w:rFonts w:ascii="Bookman Old Style" w:hAnsi="Bookman Old Style"/>
          <w:sz w:val="24"/>
          <w:szCs w:val="24"/>
        </w:rPr>
        <w:t xml:space="preserve"> </w:t>
      </w:r>
      <w:r w:rsidRPr="00060710">
        <w:rPr>
          <w:rFonts w:ascii="Bookman Old Style" w:hAnsi="Bookman Old Style"/>
          <w:sz w:val="24"/>
          <w:szCs w:val="24"/>
        </w:rPr>
        <w:t>with a funeral home. Please know that the church is happy to accompany you as</w:t>
      </w:r>
      <w:r w:rsidR="000654B7">
        <w:rPr>
          <w:rFonts w:ascii="Bookman Old Style" w:hAnsi="Bookman Old Style"/>
          <w:sz w:val="24"/>
          <w:szCs w:val="24"/>
        </w:rPr>
        <w:t xml:space="preserve"> </w:t>
      </w:r>
      <w:r w:rsidRPr="00060710">
        <w:rPr>
          <w:rFonts w:ascii="Bookman Old Style" w:hAnsi="Bookman Old Style"/>
          <w:sz w:val="24"/>
          <w:szCs w:val="24"/>
        </w:rPr>
        <w:t>you talk with the funeral home. This can often be overwhelming and many find it</w:t>
      </w:r>
      <w:r w:rsidR="000654B7">
        <w:rPr>
          <w:rFonts w:ascii="Bookman Old Style" w:hAnsi="Bookman Old Style"/>
          <w:sz w:val="24"/>
          <w:szCs w:val="24"/>
        </w:rPr>
        <w:t xml:space="preserve"> </w:t>
      </w:r>
      <w:r w:rsidRPr="00060710">
        <w:rPr>
          <w:rFonts w:ascii="Bookman Old Style" w:hAnsi="Bookman Old Style"/>
          <w:sz w:val="24"/>
          <w:szCs w:val="24"/>
        </w:rPr>
        <w:t xml:space="preserve">comforting to have pastoral presence. </w:t>
      </w:r>
    </w:p>
    <w:p w14:paraId="4F1AA48C" w14:textId="1262AC12" w:rsidR="00060710" w:rsidRPr="00060710" w:rsidRDefault="00060710" w:rsidP="000654B7">
      <w:pPr>
        <w:spacing w:after="0"/>
        <w:rPr>
          <w:rFonts w:ascii="Bookman Old Style" w:hAnsi="Bookman Old Style"/>
          <w:sz w:val="24"/>
          <w:szCs w:val="24"/>
        </w:rPr>
      </w:pPr>
      <w:r w:rsidRPr="000D0A71">
        <w:rPr>
          <w:rFonts w:ascii="Bookman Old Style" w:hAnsi="Bookman Old Style"/>
          <w:b/>
          <w:sz w:val="24"/>
          <w:szCs w:val="24"/>
        </w:rPr>
        <w:t>Cremation</w:t>
      </w:r>
      <w:r w:rsidRPr="00060710">
        <w:rPr>
          <w:rFonts w:ascii="Bookman Old Style" w:hAnsi="Bookman Old Style"/>
          <w:sz w:val="24"/>
          <w:szCs w:val="24"/>
        </w:rPr>
        <w:t>: Cremation is the incinerating of a body. The remains, known as</w:t>
      </w:r>
    </w:p>
    <w:p w14:paraId="148788CA" w14:textId="44FC193B" w:rsidR="00060710" w:rsidRDefault="00060710" w:rsidP="000654B7">
      <w:pPr>
        <w:spacing w:after="0"/>
        <w:rPr>
          <w:rFonts w:ascii="Bookman Old Style" w:hAnsi="Bookman Old Style"/>
          <w:sz w:val="24"/>
          <w:szCs w:val="24"/>
        </w:rPr>
      </w:pPr>
      <w:r w:rsidRPr="00060710">
        <w:rPr>
          <w:rFonts w:ascii="Bookman Old Style" w:hAnsi="Bookman Old Style"/>
          <w:sz w:val="24"/>
          <w:szCs w:val="24"/>
        </w:rPr>
        <w:t xml:space="preserve">cremains, are in the form of ashes. </w:t>
      </w:r>
    </w:p>
    <w:p w14:paraId="29F71382" w14:textId="77777777" w:rsidR="000654B7" w:rsidRPr="00060710" w:rsidRDefault="000654B7" w:rsidP="000654B7">
      <w:pPr>
        <w:spacing w:after="0"/>
        <w:rPr>
          <w:rFonts w:ascii="Bookman Old Style" w:hAnsi="Bookman Old Style"/>
          <w:sz w:val="24"/>
          <w:szCs w:val="24"/>
        </w:rPr>
      </w:pPr>
    </w:p>
    <w:p w14:paraId="11F2F07A" w14:textId="77777777" w:rsidR="00060710" w:rsidRPr="000D0A71" w:rsidRDefault="00060710" w:rsidP="00060710">
      <w:pPr>
        <w:rPr>
          <w:rFonts w:ascii="Bookman Old Style" w:hAnsi="Bookman Old Style"/>
          <w:b/>
          <w:sz w:val="24"/>
          <w:szCs w:val="24"/>
        </w:rPr>
      </w:pPr>
      <w:r w:rsidRPr="000D0A71">
        <w:rPr>
          <w:rFonts w:ascii="Bookman Old Style" w:hAnsi="Bookman Old Style"/>
          <w:b/>
          <w:sz w:val="24"/>
          <w:szCs w:val="24"/>
        </w:rPr>
        <w:lastRenderedPageBreak/>
        <w:t>Key Documents to Have Discussed and Have in Place:</w:t>
      </w:r>
    </w:p>
    <w:p w14:paraId="300027D3" w14:textId="77777777" w:rsidR="00060710" w:rsidRPr="00060710" w:rsidRDefault="00060710" w:rsidP="000654B7">
      <w:pPr>
        <w:spacing w:after="0"/>
        <w:rPr>
          <w:rFonts w:ascii="Bookman Old Style" w:hAnsi="Bookman Old Style"/>
          <w:sz w:val="24"/>
          <w:szCs w:val="24"/>
        </w:rPr>
      </w:pPr>
      <w:r w:rsidRPr="00060710">
        <w:rPr>
          <w:rFonts w:ascii="Bookman Old Style" w:hAnsi="Bookman Old Style"/>
          <w:sz w:val="24"/>
          <w:szCs w:val="24"/>
        </w:rPr>
        <w:t xml:space="preserve">• </w:t>
      </w:r>
      <w:r w:rsidRPr="000654B7">
        <w:rPr>
          <w:rFonts w:ascii="Bookman Old Style" w:hAnsi="Bookman Old Style"/>
          <w:b/>
          <w:sz w:val="24"/>
          <w:szCs w:val="24"/>
        </w:rPr>
        <w:t>Will</w:t>
      </w:r>
      <w:r w:rsidRPr="00060710">
        <w:rPr>
          <w:rFonts w:ascii="Bookman Old Style" w:hAnsi="Bookman Old Style"/>
          <w:sz w:val="24"/>
          <w:szCs w:val="24"/>
        </w:rPr>
        <w:t xml:space="preserve"> - A will is simply a set of instructions on how to distribute your assets</w:t>
      </w:r>
    </w:p>
    <w:p w14:paraId="1104A9A4" w14:textId="77777777" w:rsidR="00060710" w:rsidRPr="00060710" w:rsidRDefault="00060710" w:rsidP="000654B7">
      <w:pPr>
        <w:spacing w:after="0"/>
        <w:rPr>
          <w:rFonts w:ascii="Bookman Old Style" w:hAnsi="Bookman Old Style"/>
          <w:sz w:val="24"/>
          <w:szCs w:val="24"/>
        </w:rPr>
      </w:pPr>
      <w:r w:rsidRPr="00060710">
        <w:rPr>
          <w:rFonts w:ascii="Bookman Old Style" w:hAnsi="Bookman Old Style"/>
          <w:sz w:val="24"/>
          <w:szCs w:val="24"/>
        </w:rPr>
        <w:t>to loved ones and charities upon your death. Be aware, however, that a</w:t>
      </w:r>
    </w:p>
    <w:p w14:paraId="7AEC9FD6" w14:textId="77777777" w:rsidR="00060710" w:rsidRPr="00060710" w:rsidRDefault="00060710" w:rsidP="000654B7">
      <w:pPr>
        <w:spacing w:after="0"/>
        <w:rPr>
          <w:rFonts w:ascii="Bookman Old Style" w:hAnsi="Bookman Old Style"/>
          <w:sz w:val="24"/>
          <w:szCs w:val="24"/>
        </w:rPr>
      </w:pPr>
      <w:r w:rsidRPr="00060710">
        <w:rPr>
          <w:rFonts w:ascii="Bookman Old Style" w:hAnsi="Bookman Old Style"/>
          <w:sz w:val="24"/>
          <w:szCs w:val="24"/>
        </w:rPr>
        <w:t>will is subordinate to any beneficiary designations you have made on</w:t>
      </w:r>
    </w:p>
    <w:p w14:paraId="62BCDBD6" w14:textId="77777777" w:rsidR="00060710" w:rsidRPr="00060710" w:rsidRDefault="00060710" w:rsidP="000D0A71">
      <w:pPr>
        <w:spacing w:after="120"/>
        <w:rPr>
          <w:rFonts w:ascii="Bookman Old Style" w:hAnsi="Bookman Old Style"/>
          <w:sz w:val="24"/>
          <w:szCs w:val="24"/>
        </w:rPr>
      </w:pPr>
      <w:r w:rsidRPr="00060710">
        <w:rPr>
          <w:rFonts w:ascii="Bookman Old Style" w:hAnsi="Bookman Old Style"/>
          <w:sz w:val="24"/>
          <w:szCs w:val="24"/>
        </w:rPr>
        <w:t>investment and retirement accounts.</w:t>
      </w:r>
    </w:p>
    <w:p w14:paraId="024A8DC4" w14:textId="77777777" w:rsidR="00060710" w:rsidRPr="00060710" w:rsidRDefault="00060710" w:rsidP="000654B7">
      <w:pPr>
        <w:spacing w:after="0"/>
        <w:rPr>
          <w:rFonts w:ascii="Bookman Old Style" w:hAnsi="Bookman Old Style"/>
          <w:sz w:val="24"/>
          <w:szCs w:val="24"/>
        </w:rPr>
      </w:pPr>
      <w:r w:rsidRPr="00060710">
        <w:rPr>
          <w:rFonts w:ascii="Bookman Old Style" w:hAnsi="Bookman Old Style"/>
          <w:sz w:val="24"/>
          <w:szCs w:val="24"/>
        </w:rPr>
        <w:t xml:space="preserve">• </w:t>
      </w:r>
      <w:r w:rsidRPr="000654B7">
        <w:rPr>
          <w:rFonts w:ascii="Bookman Old Style" w:hAnsi="Bookman Old Style"/>
          <w:b/>
          <w:sz w:val="24"/>
          <w:szCs w:val="24"/>
        </w:rPr>
        <w:t>Durable Power of Attorney</w:t>
      </w:r>
      <w:r w:rsidRPr="00060710">
        <w:rPr>
          <w:rFonts w:ascii="Bookman Old Style" w:hAnsi="Bookman Old Style"/>
          <w:sz w:val="24"/>
          <w:szCs w:val="24"/>
        </w:rPr>
        <w:t xml:space="preserve"> - You name another person to act on your</w:t>
      </w:r>
    </w:p>
    <w:p w14:paraId="012D56B3" w14:textId="77777777" w:rsidR="00060710" w:rsidRPr="00060710" w:rsidRDefault="00060710" w:rsidP="000654B7">
      <w:pPr>
        <w:spacing w:after="0"/>
        <w:rPr>
          <w:rFonts w:ascii="Bookman Old Style" w:hAnsi="Bookman Old Style"/>
          <w:sz w:val="24"/>
          <w:szCs w:val="24"/>
        </w:rPr>
      </w:pPr>
      <w:r w:rsidRPr="00060710">
        <w:rPr>
          <w:rFonts w:ascii="Bookman Old Style" w:hAnsi="Bookman Old Style"/>
          <w:sz w:val="24"/>
          <w:szCs w:val="24"/>
        </w:rPr>
        <w:t>behalf, with limited or broad powers as you see fit. A "durable power" lets</w:t>
      </w:r>
    </w:p>
    <w:p w14:paraId="4363B0E0" w14:textId="77777777" w:rsidR="00060710" w:rsidRPr="00060710" w:rsidRDefault="00060710" w:rsidP="000654B7">
      <w:pPr>
        <w:spacing w:after="0"/>
        <w:rPr>
          <w:rFonts w:ascii="Bookman Old Style" w:hAnsi="Bookman Old Style"/>
          <w:sz w:val="24"/>
          <w:szCs w:val="24"/>
        </w:rPr>
      </w:pPr>
      <w:r w:rsidRPr="00060710">
        <w:rPr>
          <w:rFonts w:ascii="Bookman Old Style" w:hAnsi="Bookman Old Style"/>
          <w:sz w:val="24"/>
          <w:szCs w:val="24"/>
        </w:rPr>
        <w:t>someone act on your behalf if you are disabled and terminates upon your</w:t>
      </w:r>
    </w:p>
    <w:p w14:paraId="6285536A" w14:textId="77777777" w:rsidR="00060710" w:rsidRPr="00060710" w:rsidRDefault="00060710" w:rsidP="000D0A71">
      <w:pPr>
        <w:spacing w:after="120"/>
        <w:rPr>
          <w:rFonts w:ascii="Bookman Old Style" w:hAnsi="Bookman Old Style"/>
          <w:sz w:val="24"/>
          <w:szCs w:val="24"/>
        </w:rPr>
      </w:pPr>
      <w:r w:rsidRPr="00060710">
        <w:rPr>
          <w:rFonts w:ascii="Bookman Old Style" w:hAnsi="Bookman Old Style"/>
          <w:sz w:val="24"/>
          <w:szCs w:val="24"/>
        </w:rPr>
        <w:t>death.</w:t>
      </w:r>
    </w:p>
    <w:p w14:paraId="2FDDF2A2" w14:textId="77777777" w:rsidR="00060710" w:rsidRPr="00060710" w:rsidRDefault="00060710" w:rsidP="000654B7">
      <w:pPr>
        <w:spacing w:after="0"/>
        <w:rPr>
          <w:rFonts w:ascii="Bookman Old Style" w:hAnsi="Bookman Old Style"/>
          <w:sz w:val="24"/>
          <w:szCs w:val="24"/>
        </w:rPr>
      </w:pPr>
      <w:r w:rsidRPr="00060710">
        <w:rPr>
          <w:rFonts w:ascii="Bookman Old Style" w:hAnsi="Bookman Old Style"/>
          <w:sz w:val="24"/>
          <w:szCs w:val="24"/>
        </w:rPr>
        <w:t xml:space="preserve">• </w:t>
      </w:r>
      <w:r w:rsidRPr="000654B7">
        <w:rPr>
          <w:rFonts w:ascii="Bookman Old Style" w:hAnsi="Bookman Old Style"/>
          <w:b/>
          <w:sz w:val="24"/>
          <w:szCs w:val="24"/>
        </w:rPr>
        <w:t>Health Care Power of Attorney</w:t>
      </w:r>
      <w:r w:rsidRPr="00060710">
        <w:rPr>
          <w:rFonts w:ascii="Bookman Old Style" w:hAnsi="Bookman Old Style"/>
          <w:sz w:val="24"/>
          <w:szCs w:val="24"/>
        </w:rPr>
        <w:t xml:space="preserve"> - This document authorizes someone to</w:t>
      </w:r>
    </w:p>
    <w:p w14:paraId="70B2049E" w14:textId="77777777" w:rsidR="00060710" w:rsidRPr="00060710" w:rsidRDefault="00060710" w:rsidP="000D0A71">
      <w:pPr>
        <w:spacing w:after="120"/>
        <w:rPr>
          <w:rFonts w:ascii="Bookman Old Style" w:hAnsi="Bookman Old Style"/>
          <w:sz w:val="24"/>
          <w:szCs w:val="24"/>
        </w:rPr>
      </w:pPr>
      <w:r w:rsidRPr="00060710">
        <w:rPr>
          <w:rFonts w:ascii="Bookman Old Style" w:hAnsi="Bookman Old Style"/>
          <w:sz w:val="24"/>
          <w:szCs w:val="24"/>
        </w:rPr>
        <w:t>make medical decisions on your behalf if you are unable to.</w:t>
      </w:r>
    </w:p>
    <w:p w14:paraId="60016513" w14:textId="44C7C2EF"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 xml:space="preserve">• </w:t>
      </w:r>
      <w:r w:rsidRPr="000654B7">
        <w:rPr>
          <w:rFonts w:ascii="Bookman Old Style" w:hAnsi="Bookman Old Style"/>
          <w:b/>
          <w:sz w:val="24"/>
          <w:szCs w:val="24"/>
        </w:rPr>
        <w:t>Living Will</w:t>
      </w:r>
      <w:r w:rsidRPr="00060710">
        <w:rPr>
          <w:rFonts w:ascii="Bookman Old Style" w:hAnsi="Bookman Old Style"/>
          <w:sz w:val="24"/>
          <w:szCs w:val="24"/>
        </w:rPr>
        <w:t xml:space="preserve"> - This document lays out your wishes regarding the use of life</w:t>
      </w:r>
      <w:r w:rsidR="000654B7">
        <w:rPr>
          <w:rFonts w:ascii="Bookman Old Style" w:hAnsi="Bookman Old Style"/>
          <w:sz w:val="24"/>
          <w:szCs w:val="24"/>
        </w:rPr>
        <w:t xml:space="preserve"> </w:t>
      </w:r>
      <w:r w:rsidRPr="00060710">
        <w:rPr>
          <w:rFonts w:ascii="Bookman Old Style" w:hAnsi="Bookman Old Style"/>
          <w:sz w:val="24"/>
          <w:szCs w:val="24"/>
        </w:rPr>
        <w:t>sustaining</w:t>
      </w:r>
      <w:r w:rsidR="000654B7">
        <w:rPr>
          <w:rFonts w:ascii="Bookman Old Style" w:hAnsi="Bookman Old Style"/>
          <w:sz w:val="24"/>
          <w:szCs w:val="24"/>
        </w:rPr>
        <w:t xml:space="preserve"> </w:t>
      </w:r>
      <w:r w:rsidRPr="00060710">
        <w:rPr>
          <w:rFonts w:ascii="Bookman Old Style" w:hAnsi="Bookman Old Style"/>
          <w:sz w:val="24"/>
          <w:szCs w:val="24"/>
        </w:rPr>
        <w:t>measures in the event of terminal illness. It's best used in</w:t>
      </w:r>
      <w:r w:rsidR="000654B7">
        <w:rPr>
          <w:rFonts w:ascii="Bookman Old Style" w:hAnsi="Bookman Old Style"/>
          <w:sz w:val="24"/>
          <w:szCs w:val="24"/>
        </w:rPr>
        <w:t xml:space="preserve"> </w:t>
      </w:r>
      <w:r w:rsidRPr="00060710">
        <w:rPr>
          <w:rFonts w:ascii="Bookman Old Style" w:hAnsi="Bookman Old Style"/>
          <w:sz w:val="24"/>
          <w:szCs w:val="24"/>
        </w:rPr>
        <w:t>tandem with a health care power of attorney since a living will alone</w:t>
      </w:r>
      <w:r w:rsidR="000654B7">
        <w:rPr>
          <w:rFonts w:ascii="Bookman Old Style" w:hAnsi="Bookman Old Style"/>
          <w:sz w:val="24"/>
          <w:szCs w:val="24"/>
        </w:rPr>
        <w:t xml:space="preserve"> </w:t>
      </w:r>
      <w:r w:rsidRPr="00060710">
        <w:rPr>
          <w:rFonts w:ascii="Bookman Old Style" w:hAnsi="Bookman Old Style"/>
          <w:sz w:val="24"/>
          <w:szCs w:val="24"/>
        </w:rPr>
        <w:t>doesn't give anyone authority to speak for you.</w:t>
      </w:r>
      <w:bookmarkStart w:id="0" w:name="_GoBack"/>
      <w:bookmarkEnd w:id="0"/>
    </w:p>
    <w:p w14:paraId="308F658A" w14:textId="77777777" w:rsidR="00060710" w:rsidRPr="00060710" w:rsidRDefault="00060710" w:rsidP="000654B7">
      <w:pPr>
        <w:spacing w:after="0"/>
        <w:rPr>
          <w:rFonts w:ascii="Bookman Old Style" w:hAnsi="Bookman Old Style"/>
          <w:sz w:val="24"/>
          <w:szCs w:val="24"/>
        </w:rPr>
      </w:pPr>
      <w:r w:rsidRPr="00060710">
        <w:rPr>
          <w:rFonts w:ascii="Bookman Old Style" w:hAnsi="Bookman Old Style"/>
          <w:sz w:val="24"/>
          <w:szCs w:val="24"/>
        </w:rPr>
        <w:t>If you have questions about these documents or would like further pastoral</w:t>
      </w:r>
    </w:p>
    <w:p w14:paraId="08373E98" w14:textId="323021D7" w:rsidR="00060710" w:rsidRPr="00060710" w:rsidRDefault="00060710" w:rsidP="000654B7">
      <w:pPr>
        <w:spacing w:after="0"/>
        <w:rPr>
          <w:rFonts w:ascii="Bookman Old Style" w:hAnsi="Bookman Old Style"/>
          <w:sz w:val="24"/>
          <w:szCs w:val="24"/>
        </w:rPr>
      </w:pPr>
      <w:r w:rsidRPr="00060710">
        <w:rPr>
          <w:rFonts w:ascii="Bookman Old Style" w:hAnsi="Bookman Old Style"/>
          <w:sz w:val="24"/>
          <w:szCs w:val="24"/>
        </w:rPr>
        <w:t xml:space="preserve">conversation, please feel free to contact the church office at </w:t>
      </w:r>
      <w:r w:rsidR="000654B7">
        <w:rPr>
          <w:rFonts w:ascii="Bookman Old Style" w:hAnsi="Bookman Old Style"/>
          <w:sz w:val="24"/>
          <w:szCs w:val="24"/>
        </w:rPr>
        <w:t>701-599-2081</w:t>
      </w:r>
      <w:r w:rsidRPr="00060710">
        <w:rPr>
          <w:rFonts w:ascii="Bookman Old Style" w:hAnsi="Bookman Old Style"/>
          <w:sz w:val="24"/>
          <w:szCs w:val="24"/>
        </w:rPr>
        <w:t xml:space="preserve"> and</w:t>
      </w:r>
    </w:p>
    <w:p w14:paraId="7B8EF5D7" w14:textId="6C2C0EEC" w:rsidR="000654B7" w:rsidRDefault="000654B7" w:rsidP="000654B7">
      <w:pPr>
        <w:spacing w:after="0"/>
        <w:rPr>
          <w:rFonts w:ascii="Bookman Old Style" w:hAnsi="Bookman Old Style"/>
          <w:sz w:val="24"/>
          <w:szCs w:val="24"/>
        </w:rPr>
      </w:pPr>
      <w:r>
        <w:rPr>
          <w:rFonts w:ascii="Bookman Old Style" w:hAnsi="Bookman Old Style"/>
          <w:sz w:val="24"/>
          <w:szCs w:val="24"/>
        </w:rPr>
        <w:t>schedule a time to meet with the</w:t>
      </w:r>
      <w:r w:rsidR="00060710" w:rsidRPr="00060710">
        <w:rPr>
          <w:rFonts w:ascii="Bookman Old Style" w:hAnsi="Bookman Old Style"/>
          <w:sz w:val="24"/>
          <w:szCs w:val="24"/>
        </w:rPr>
        <w:t xml:space="preserve"> pastor. </w:t>
      </w:r>
    </w:p>
    <w:p w14:paraId="582F758B" w14:textId="77777777" w:rsidR="000654B7" w:rsidRDefault="000654B7" w:rsidP="000654B7">
      <w:pPr>
        <w:spacing w:after="0"/>
        <w:rPr>
          <w:rFonts w:ascii="Bookman Old Style" w:hAnsi="Bookman Old Style"/>
          <w:sz w:val="24"/>
          <w:szCs w:val="24"/>
        </w:rPr>
      </w:pPr>
    </w:p>
    <w:p w14:paraId="4A69106E" w14:textId="367A36E9" w:rsidR="00060710" w:rsidRPr="000D0A71" w:rsidRDefault="00060710" w:rsidP="000654B7">
      <w:pPr>
        <w:spacing w:after="0"/>
        <w:rPr>
          <w:rFonts w:ascii="Bookman Old Style" w:hAnsi="Bookman Old Style"/>
          <w:b/>
          <w:sz w:val="24"/>
          <w:szCs w:val="24"/>
        </w:rPr>
      </w:pPr>
      <w:r w:rsidRPr="000D0A71">
        <w:rPr>
          <w:rFonts w:ascii="Bookman Old Style" w:hAnsi="Bookman Old Style"/>
          <w:b/>
          <w:sz w:val="24"/>
          <w:szCs w:val="24"/>
        </w:rPr>
        <w:t>Grief Resources</w:t>
      </w:r>
    </w:p>
    <w:p w14:paraId="6BF33438" w14:textId="7E8E033D"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After a death, there is a variety of emotions ranging from anger, to shock, to deep</w:t>
      </w:r>
      <w:r w:rsidR="000654B7">
        <w:rPr>
          <w:rFonts w:ascii="Bookman Old Style" w:hAnsi="Bookman Old Style"/>
          <w:sz w:val="24"/>
          <w:szCs w:val="24"/>
        </w:rPr>
        <w:t xml:space="preserve"> </w:t>
      </w:r>
      <w:r w:rsidRPr="00060710">
        <w:rPr>
          <w:rFonts w:ascii="Bookman Old Style" w:hAnsi="Bookman Old Style"/>
          <w:sz w:val="24"/>
          <w:szCs w:val="24"/>
        </w:rPr>
        <w:t>sadness. All these emotions are normal. The grief process is not one that can</w:t>
      </w:r>
      <w:r w:rsidR="000654B7">
        <w:rPr>
          <w:rFonts w:ascii="Bookman Old Style" w:hAnsi="Bookman Old Style"/>
          <w:sz w:val="24"/>
          <w:szCs w:val="24"/>
        </w:rPr>
        <w:t xml:space="preserve"> </w:t>
      </w:r>
      <w:r w:rsidRPr="00060710">
        <w:rPr>
          <w:rFonts w:ascii="Bookman Old Style" w:hAnsi="Bookman Old Style"/>
          <w:sz w:val="24"/>
          <w:szCs w:val="24"/>
        </w:rPr>
        <w:t>be moved through in a day. We are with you as you journey through your grief</w:t>
      </w:r>
      <w:r w:rsidR="000654B7">
        <w:rPr>
          <w:rFonts w:ascii="Bookman Old Style" w:hAnsi="Bookman Old Style"/>
          <w:sz w:val="24"/>
          <w:szCs w:val="24"/>
        </w:rPr>
        <w:t xml:space="preserve"> </w:t>
      </w:r>
      <w:r w:rsidRPr="00060710">
        <w:rPr>
          <w:rFonts w:ascii="Bookman Old Style" w:hAnsi="Bookman Old Style"/>
          <w:sz w:val="24"/>
          <w:szCs w:val="24"/>
        </w:rPr>
        <w:t>during the days after, the months later and the years to come. We encourage you</w:t>
      </w:r>
      <w:r w:rsidR="000654B7">
        <w:rPr>
          <w:rFonts w:ascii="Bookman Old Style" w:hAnsi="Bookman Old Style"/>
          <w:sz w:val="24"/>
          <w:szCs w:val="24"/>
        </w:rPr>
        <w:t xml:space="preserve"> </w:t>
      </w:r>
      <w:r w:rsidRPr="00060710">
        <w:rPr>
          <w:rFonts w:ascii="Bookman Old Style" w:hAnsi="Bookman Old Style"/>
          <w:sz w:val="24"/>
          <w:szCs w:val="24"/>
        </w:rPr>
        <w:t>to take advantage of the care ministries offered in our faith family.</w:t>
      </w:r>
      <w:r w:rsidR="000654B7">
        <w:rPr>
          <w:rFonts w:ascii="Bookman Old Style" w:hAnsi="Bookman Old Style"/>
          <w:sz w:val="24"/>
          <w:szCs w:val="24"/>
        </w:rPr>
        <w:t xml:space="preserve"> </w:t>
      </w:r>
    </w:p>
    <w:p w14:paraId="7072BA94" w14:textId="5A04F572" w:rsidR="00060710" w:rsidRPr="00060710" w:rsidRDefault="0002620E" w:rsidP="000D0A71">
      <w:pPr>
        <w:spacing w:after="0"/>
        <w:rPr>
          <w:rFonts w:ascii="Bookman Old Style" w:hAnsi="Bookman Old Style"/>
          <w:sz w:val="24"/>
          <w:szCs w:val="24"/>
        </w:rPr>
      </w:pPr>
      <w:r w:rsidRPr="000D0A71">
        <w:rPr>
          <w:rFonts w:ascii="Bookman Old Style" w:hAnsi="Bookman Old Style"/>
          <w:b/>
          <w:sz w:val="24"/>
          <w:szCs w:val="24"/>
        </w:rPr>
        <w:t>Visitation</w:t>
      </w:r>
      <w:r w:rsidR="00060710" w:rsidRPr="000D0A71">
        <w:rPr>
          <w:rFonts w:ascii="Bookman Old Style" w:hAnsi="Bookman Old Style"/>
          <w:b/>
          <w:sz w:val="24"/>
          <w:szCs w:val="24"/>
        </w:rPr>
        <w:t xml:space="preserve"> Ministry</w:t>
      </w:r>
      <w:r w:rsidR="000D0A71">
        <w:rPr>
          <w:rFonts w:ascii="Bookman Old Style" w:hAnsi="Bookman Old Style"/>
          <w:sz w:val="24"/>
          <w:szCs w:val="24"/>
        </w:rPr>
        <w:t>: It can be helpful to talk and pray with others when you are grieving.  Whether you would like to receive a visit from the pastor, or from a lay visitor, we invite you to call the church office and arrange a visit</w:t>
      </w:r>
      <w:r w:rsidR="00060710" w:rsidRPr="00060710">
        <w:rPr>
          <w:rFonts w:ascii="Bookman Old Style" w:hAnsi="Bookman Old Style"/>
          <w:sz w:val="24"/>
          <w:szCs w:val="24"/>
        </w:rPr>
        <w:t>.</w:t>
      </w:r>
    </w:p>
    <w:p w14:paraId="7C9359A7" w14:textId="77777777" w:rsidR="000D0A71" w:rsidRDefault="000D0A71" w:rsidP="0002620E">
      <w:pPr>
        <w:spacing w:after="0"/>
        <w:rPr>
          <w:rFonts w:ascii="Bookman Old Style" w:hAnsi="Bookman Old Style"/>
          <w:sz w:val="24"/>
          <w:szCs w:val="24"/>
        </w:rPr>
      </w:pPr>
    </w:p>
    <w:p w14:paraId="7C6CB626" w14:textId="04BC2E11" w:rsidR="00060710" w:rsidRPr="00060710" w:rsidRDefault="00060710" w:rsidP="0002620E">
      <w:pPr>
        <w:spacing w:after="0"/>
        <w:rPr>
          <w:rFonts w:ascii="Bookman Old Style" w:hAnsi="Bookman Old Style"/>
          <w:sz w:val="24"/>
          <w:szCs w:val="24"/>
        </w:rPr>
      </w:pPr>
      <w:r w:rsidRPr="000D0A71">
        <w:rPr>
          <w:rFonts w:ascii="Bookman Old Style" w:hAnsi="Bookman Old Style"/>
          <w:b/>
          <w:sz w:val="24"/>
          <w:szCs w:val="24"/>
        </w:rPr>
        <w:t xml:space="preserve">Prayer </w:t>
      </w:r>
      <w:r w:rsidR="000D0A71" w:rsidRPr="000D0A71">
        <w:rPr>
          <w:rFonts w:ascii="Bookman Old Style" w:hAnsi="Bookman Old Style"/>
          <w:b/>
          <w:sz w:val="24"/>
          <w:szCs w:val="24"/>
        </w:rPr>
        <w:t>Shawls</w:t>
      </w:r>
      <w:r w:rsidRPr="00060710">
        <w:rPr>
          <w:rFonts w:ascii="Bookman Old Style" w:hAnsi="Bookman Old Style"/>
          <w:sz w:val="24"/>
          <w:szCs w:val="24"/>
        </w:rPr>
        <w:t xml:space="preserve">: These handmade shawls are </w:t>
      </w:r>
      <w:r w:rsidR="000D0A71">
        <w:rPr>
          <w:rFonts w:ascii="Bookman Old Style" w:hAnsi="Bookman Old Style"/>
          <w:sz w:val="24"/>
          <w:szCs w:val="24"/>
        </w:rPr>
        <w:t>tied</w:t>
      </w:r>
      <w:r w:rsidRPr="00060710">
        <w:rPr>
          <w:rFonts w:ascii="Bookman Old Style" w:hAnsi="Bookman Old Style"/>
          <w:sz w:val="24"/>
          <w:szCs w:val="24"/>
        </w:rPr>
        <w:t xml:space="preserve"> with love and serve as a</w:t>
      </w:r>
    </w:p>
    <w:p w14:paraId="7194CFB4"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tangible reminder that God is with us, even in the midst of difficult times.</w:t>
      </w:r>
    </w:p>
    <w:p w14:paraId="63A490D3" w14:textId="29A74153" w:rsidR="00060710" w:rsidRPr="00060710" w:rsidRDefault="000D0A71" w:rsidP="0002620E">
      <w:pPr>
        <w:spacing w:after="0"/>
        <w:rPr>
          <w:rFonts w:ascii="Bookman Old Style" w:hAnsi="Bookman Old Style"/>
          <w:sz w:val="24"/>
          <w:szCs w:val="24"/>
        </w:rPr>
      </w:pPr>
      <w:r>
        <w:rPr>
          <w:rFonts w:ascii="Bookman Old Style" w:hAnsi="Bookman Old Style"/>
          <w:sz w:val="24"/>
          <w:szCs w:val="24"/>
        </w:rPr>
        <w:t xml:space="preserve">Email Pastor Amy at </w:t>
      </w:r>
      <w:hyperlink r:id="rId6" w:history="1">
        <w:r w:rsidRPr="005339A3">
          <w:rPr>
            <w:rStyle w:val="Hyperlink"/>
            <w:rFonts w:ascii="Bookman Old Style" w:hAnsi="Bookman Old Style"/>
            <w:sz w:val="24"/>
            <w:szCs w:val="24"/>
          </w:rPr>
          <w:t>stmattspastoramy@gmail.com</w:t>
        </w:r>
      </w:hyperlink>
      <w:r>
        <w:rPr>
          <w:rFonts w:ascii="Bookman Old Style" w:hAnsi="Bookman Old Style"/>
          <w:sz w:val="24"/>
          <w:szCs w:val="24"/>
        </w:rPr>
        <w:t xml:space="preserve"> if you would like to receive a Prayer Shawl.  Prayer Shawls are available for children and adults.</w:t>
      </w:r>
    </w:p>
    <w:p w14:paraId="49E50990" w14:textId="77777777" w:rsidR="000D0A71" w:rsidRDefault="000D0A71" w:rsidP="0002620E">
      <w:pPr>
        <w:spacing w:after="0"/>
        <w:rPr>
          <w:rFonts w:ascii="Bookman Old Style" w:hAnsi="Bookman Old Style"/>
          <w:sz w:val="24"/>
          <w:szCs w:val="24"/>
        </w:rPr>
      </w:pPr>
    </w:p>
    <w:p w14:paraId="08330250" w14:textId="742DF12C" w:rsidR="00060710" w:rsidRPr="00060710" w:rsidRDefault="000D0A71" w:rsidP="0002620E">
      <w:pPr>
        <w:spacing w:after="0"/>
        <w:rPr>
          <w:rFonts w:ascii="Bookman Old Style" w:hAnsi="Bookman Old Style"/>
          <w:sz w:val="24"/>
          <w:szCs w:val="24"/>
        </w:rPr>
      </w:pPr>
      <w:r w:rsidRPr="000D0A71">
        <w:rPr>
          <w:rFonts w:ascii="Bookman Old Style" w:hAnsi="Bookman Old Style"/>
          <w:b/>
          <w:sz w:val="24"/>
          <w:szCs w:val="24"/>
        </w:rPr>
        <w:t>Quiet Christmas</w:t>
      </w:r>
      <w:r w:rsidR="00060710" w:rsidRPr="000D0A71">
        <w:rPr>
          <w:rFonts w:ascii="Bookman Old Style" w:hAnsi="Bookman Old Style"/>
          <w:b/>
          <w:sz w:val="24"/>
          <w:szCs w:val="24"/>
        </w:rPr>
        <w:t xml:space="preserve"> Service:</w:t>
      </w:r>
      <w:r w:rsidR="00060710" w:rsidRPr="00060710">
        <w:rPr>
          <w:rFonts w:ascii="Bookman Old Style" w:hAnsi="Bookman Old Style"/>
          <w:sz w:val="24"/>
          <w:szCs w:val="24"/>
        </w:rPr>
        <w:t xml:space="preserve"> The holiday season, especially around</w:t>
      </w:r>
    </w:p>
    <w:p w14:paraId="5FE48A1E" w14:textId="59713E97" w:rsidR="0002620E" w:rsidRDefault="00060710" w:rsidP="0002620E">
      <w:pPr>
        <w:spacing w:after="0"/>
        <w:rPr>
          <w:rFonts w:ascii="Bookman Old Style" w:hAnsi="Bookman Old Style"/>
          <w:sz w:val="24"/>
          <w:szCs w:val="24"/>
        </w:rPr>
      </w:pPr>
      <w:r w:rsidRPr="00060710">
        <w:rPr>
          <w:rFonts w:ascii="Bookman Old Style" w:hAnsi="Bookman Old Style"/>
          <w:sz w:val="24"/>
          <w:szCs w:val="24"/>
        </w:rPr>
        <w:t xml:space="preserve">Christmas, </w:t>
      </w:r>
      <w:r w:rsidR="000D0A71">
        <w:rPr>
          <w:rFonts w:ascii="Bookman Old Style" w:hAnsi="Bookman Old Style"/>
          <w:sz w:val="24"/>
          <w:szCs w:val="24"/>
        </w:rPr>
        <w:t>can be</w:t>
      </w:r>
      <w:r w:rsidRPr="00060710">
        <w:rPr>
          <w:rFonts w:ascii="Bookman Old Style" w:hAnsi="Bookman Old Style"/>
          <w:sz w:val="24"/>
          <w:szCs w:val="24"/>
        </w:rPr>
        <w:t xml:space="preserve"> difficult days for the bereaved. While the world is celebrating, we</w:t>
      </w:r>
      <w:r w:rsidR="0002620E">
        <w:rPr>
          <w:rFonts w:ascii="Bookman Old Style" w:hAnsi="Bookman Old Style"/>
          <w:sz w:val="24"/>
          <w:szCs w:val="24"/>
        </w:rPr>
        <w:t xml:space="preserve"> </w:t>
      </w:r>
      <w:r w:rsidRPr="00060710">
        <w:rPr>
          <w:rFonts w:ascii="Bookman Old Style" w:hAnsi="Bookman Old Style"/>
          <w:sz w:val="24"/>
          <w:szCs w:val="24"/>
        </w:rPr>
        <w:t>are often aching. We gather the weekend before Christmas for a service of</w:t>
      </w:r>
      <w:r w:rsidR="000D0A71">
        <w:rPr>
          <w:rFonts w:ascii="Bookman Old Style" w:hAnsi="Bookman Old Style"/>
          <w:sz w:val="24"/>
          <w:szCs w:val="24"/>
        </w:rPr>
        <w:t xml:space="preserve"> </w:t>
      </w:r>
      <w:r w:rsidRPr="00060710">
        <w:rPr>
          <w:rFonts w:ascii="Bookman Old Style" w:hAnsi="Bookman Old Style"/>
          <w:sz w:val="24"/>
          <w:szCs w:val="24"/>
        </w:rPr>
        <w:t xml:space="preserve">remembrance, reflection and honoring. </w:t>
      </w:r>
      <w:r w:rsidR="000D0A71">
        <w:rPr>
          <w:rFonts w:ascii="Bookman Old Style" w:hAnsi="Bookman Old Style"/>
          <w:sz w:val="24"/>
          <w:szCs w:val="24"/>
        </w:rPr>
        <w:t xml:space="preserve"> A time to be quiet, and gather together at the table for communion.  </w:t>
      </w:r>
      <w:r w:rsidRPr="00060710">
        <w:rPr>
          <w:rFonts w:ascii="Bookman Old Style" w:hAnsi="Bookman Old Style"/>
          <w:sz w:val="24"/>
          <w:szCs w:val="24"/>
        </w:rPr>
        <w:t xml:space="preserve"> </w:t>
      </w:r>
    </w:p>
    <w:p w14:paraId="05C6AFA7" w14:textId="7FD6990B" w:rsidR="00060710" w:rsidRPr="000D0A71" w:rsidRDefault="0002620E" w:rsidP="0002620E">
      <w:pPr>
        <w:spacing w:after="0"/>
        <w:rPr>
          <w:rFonts w:ascii="Bookman Old Style" w:hAnsi="Bookman Old Style"/>
          <w:b/>
          <w:sz w:val="28"/>
          <w:szCs w:val="28"/>
        </w:rPr>
      </w:pPr>
      <w:r w:rsidRPr="000D0A71">
        <w:rPr>
          <w:rFonts w:ascii="Bookman Old Style" w:hAnsi="Bookman Old Style"/>
          <w:b/>
          <w:sz w:val="28"/>
          <w:szCs w:val="28"/>
        </w:rPr>
        <w:lastRenderedPageBreak/>
        <w:t>St. Matthew’s</w:t>
      </w:r>
      <w:r w:rsidR="00060710" w:rsidRPr="000D0A71">
        <w:rPr>
          <w:rFonts w:ascii="Bookman Old Style" w:hAnsi="Bookman Old Style"/>
          <w:b/>
          <w:sz w:val="28"/>
          <w:szCs w:val="28"/>
        </w:rPr>
        <w:t xml:space="preserve"> Lutheran Church</w:t>
      </w:r>
      <w:r w:rsidRPr="000D0A71">
        <w:rPr>
          <w:rFonts w:ascii="Bookman Old Style" w:hAnsi="Bookman Old Style"/>
          <w:b/>
          <w:sz w:val="28"/>
          <w:szCs w:val="28"/>
        </w:rPr>
        <w:t>, Thompson, ND</w:t>
      </w:r>
    </w:p>
    <w:p w14:paraId="324D5CF4" w14:textId="77777777" w:rsidR="00060710" w:rsidRPr="000D0A71" w:rsidRDefault="00060710" w:rsidP="00060710">
      <w:pPr>
        <w:rPr>
          <w:rFonts w:ascii="Bookman Old Style" w:hAnsi="Bookman Old Style"/>
          <w:b/>
          <w:sz w:val="24"/>
          <w:szCs w:val="24"/>
        </w:rPr>
      </w:pPr>
      <w:r w:rsidRPr="000D0A71">
        <w:rPr>
          <w:rFonts w:ascii="Bookman Old Style" w:hAnsi="Bookman Old Style"/>
          <w:b/>
          <w:sz w:val="24"/>
          <w:szCs w:val="24"/>
        </w:rPr>
        <w:t>FUNERAL PLANNING WORKSHEET</w:t>
      </w:r>
    </w:p>
    <w:p w14:paraId="5CF3DAD3"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Guide for the Christian Funeral of _____________________________________</w:t>
      </w:r>
    </w:p>
    <w:p w14:paraId="121EB6DC" w14:textId="7B69BB16" w:rsidR="00060710" w:rsidRPr="00060710" w:rsidRDefault="00060710" w:rsidP="0002620E">
      <w:pPr>
        <w:spacing w:after="0"/>
        <w:ind w:left="3600" w:firstLine="720"/>
        <w:rPr>
          <w:rFonts w:ascii="Bookman Old Style" w:hAnsi="Bookman Old Style"/>
          <w:sz w:val="24"/>
          <w:szCs w:val="24"/>
        </w:rPr>
      </w:pPr>
      <w:r w:rsidRPr="00060710">
        <w:rPr>
          <w:rFonts w:ascii="Bookman Old Style" w:hAnsi="Bookman Old Style"/>
          <w:sz w:val="24"/>
          <w:szCs w:val="24"/>
        </w:rPr>
        <w:t>First, Middle (maiden) Last</w:t>
      </w:r>
    </w:p>
    <w:p w14:paraId="3F59C01B" w14:textId="7777777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Date(s) completed/ revised: __________________________________________</w:t>
      </w:r>
    </w:p>
    <w:p w14:paraId="66610186" w14:textId="473FDF01"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This worksheet may be used by a bereaved family in the midst of funeral planning; or by</w:t>
      </w:r>
      <w:r w:rsidR="0002620E">
        <w:rPr>
          <w:rFonts w:ascii="Bookman Old Style" w:hAnsi="Bookman Old Style"/>
          <w:sz w:val="24"/>
          <w:szCs w:val="24"/>
        </w:rPr>
        <w:t xml:space="preserve"> </w:t>
      </w:r>
      <w:r w:rsidRPr="00060710">
        <w:rPr>
          <w:rFonts w:ascii="Bookman Old Style" w:hAnsi="Bookman Old Style"/>
          <w:sz w:val="24"/>
          <w:szCs w:val="24"/>
        </w:rPr>
        <w:t>individuals anticipating an impending death; or to express one’s personal wishes for your own</w:t>
      </w:r>
      <w:r w:rsidR="0002620E">
        <w:rPr>
          <w:rFonts w:ascii="Bookman Old Style" w:hAnsi="Bookman Old Style"/>
          <w:sz w:val="24"/>
          <w:szCs w:val="24"/>
        </w:rPr>
        <w:t xml:space="preserve"> </w:t>
      </w:r>
      <w:r w:rsidRPr="00060710">
        <w:rPr>
          <w:rFonts w:ascii="Bookman Old Style" w:hAnsi="Bookman Old Style"/>
          <w:sz w:val="24"/>
          <w:szCs w:val="24"/>
        </w:rPr>
        <w:t>funeral. This worksheet may be revised at any time.</w:t>
      </w:r>
    </w:p>
    <w:p w14:paraId="32845316" w14:textId="77777777" w:rsidR="00060710" w:rsidRPr="000D0A71" w:rsidRDefault="00060710" w:rsidP="000D0A71">
      <w:pPr>
        <w:spacing w:after="0"/>
        <w:rPr>
          <w:rFonts w:ascii="Bookman Old Style" w:hAnsi="Bookman Old Style"/>
          <w:b/>
          <w:sz w:val="24"/>
          <w:szCs w:val="24"/>
        </w:rPr>
      </w:pPr>
      <w:r w:rsidRPr="000D0A71">
        <w:rPr>
          <w:rFonts w:ascii="Bookman Old Style" w:hAnsi="Bookman Old Style"/>
          <w:b/>
          <w:sz w:val="24"/>
          <w:szCs w:val="24"/>
        </w:rPr>
        <w:t>TO PLAN THE FUNERAL OF ANOTHER</w:t>
      </w:r>
    </w:p>
    <w:p w14:paraId="757D41AD" w14:textId="1D9DC7C0"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In the event of a death, call the church before making any arrangements. Call the</w:t>
      </w:r>
      <w:r w:rsidR="0002620E">
        <w:rPr>
          <w:rFonts w:ascii="Bookman Old Style" w:hAnsi="Bookman Old Style"/>
          <w:sz w:val="24"/>
          <w:szCs w:val="24"/>
        </w:rPr>
        <w:t xml:space="preserve"> office directly at 701-599-2081</w:t>
      </w:r>
      <w:r w:rsidRPr="00060710">
        <w:rPr>
          <w:rFonts w:ascii="Bookman Old Style" w:hAnsi="Bookman Old Style"/>
          <w:sz w:val="24"/>
          <w:szCs w:val="24"/>
        </w:rPr>
        <w:t>. If the office is closed, you will be referred to a</w:t>
      </w:r>
      <w:r w:rsidR="0002620E">
        <w:rPr>
          <w:rFonts w:ascii="Bookman Old Style" w:hAnsi="Bookman Old Style"/>
          <w:sz w:val="24"/>
          <w:szCs w:val="24"/>
        </w:rPr>
        <w:t xml:space="preserve"> </w:t>
      </w:r>
      <w:r w:rsidRPr="00060710">
        <w:rPr>
          <w:rFonts w:ascii="Bookman Old Style" w:hAnsi="Bookman Old Style"/>
          <w:sz w:val="24"/>
          <w:szCs w:val="24"/>
        </w:rPr>
        <w:t>number to reach the pastor.</w:t>
      </w:r>
    </w:p>
    <w:p w14:paraId="614D718C" w14:textId="77777777" w:rsidR="00060710" w:rsidRPr="000D0A71" w:rsidRDefault="00060710" w:rsidP="000D0A71">
      <w:pPr>
        <w:spacing w:after="0"/>
        <w:rPr>
          <w:rFonts w:ascii="Bookman Old Style" w:hAnsi="Bookman Old Style"/>
          <w:b/>
          <w:sz w:val="24"/>
          <w:szCs w:val="24"/>
        </w:rPr>
      </w:pPr>
      <w:r w:rsidRPr="000D0A71">
        <w:rPr>
          <w:rFonts w:ascii="Bookman Old Style" w:hAnsi="Bookman Old Style"/>
          <w:b/>
          <w:sz w:val="24"/>
          <w:szCs w:val="24"/>
        </w:rPr>
        <w:t>TO EXPRESS WISHES FOR YOUR FUNERAL</w:t>
      </w:r>
    </w:p>
    <w:p w14:paraId="7309F0AE"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You may choose to file this worksheet with the church. This information will be</w:t>
      </w:r>
    </w:p>
    <w:p w14:paraId="5F6347D5" w14:textId="4FDDAE4D"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kept in a confidential file avai</w:t>
      </w:r>
      <w:r w:rsidR="000D0A71">
        <w:rPr>
          <w:rFonts w:ascii="Bookman Old Style" w:hAnsi="Bookman Old Style"/>
          <w:sz w:val="24"/>
          <w:szCs w:val="24"/>
        </w:rPr>
        <w:t>lable to the pastor</w:t>
      </w:r>
      <w:r w:rsidRPr="00060710">
        <w:rPr>
          <w:rFonts w:ascii="Bookman Old Style" w:hAnsi="Bookman Old Style"/>
          <w:sz w:val="24"/>
          <w:szCs w:val="24"/>
        </w:rPr>
        <w:t xml:space="preserve"> of </w:t>
      </w:r>
      <w:r w:rsidR="000D0A71">
        <w:rPr>
          <w:rFonts w:ascii="Bookman Old Style" w:hAnsi="Bookman Old Style"/>
          <w:sz w:val="24"/>
          <w:szCs w:val="24"/>
        </w:rPr>
        <w:t>Saint Matthew’s</w:t>
      </w:r>
      <w:r w:rsidRPr="00060710">
        <w:rPr>
          <w:rFonts w:ascii="Bookman Old Style" w:hAnsi="Bookman Old Style"/>
          <w:sz w:val="24"/>
          <w:szCs w:val="24"/>
        </w:rPr>
        <w:t xml:space="preserve"> Lutheran</w:t>
      </w:r>
    </w:p>
    <w:p w14:paraId="2B369B64" w14:textId="156084D1"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Church.</w:t>
      </w:r>
      <w:r w:rsidR="000D0A71">
        <w:rPr>
          <w:rFonts w:ascii="Bookman Old Style" w:hAnsi="Bookman Old Style"/>
          <w:sz w:val="24"/>
          <w:szCs w:val="24"/>
        </w:rPr>
        <w:t xml:space="preserve">  </w:t>
      </w:r>
      <w:r w:rsidRPr="00060710">
        <w:rPr>
          <w:rFonts w:ascii="Bookman Old Style" w:hAnsi="Bookman Old Style"/>
          <w:sz w:val="24"/>
          <w:szCs w:val="24"/>
        </w:rPr>
        <w:t>Also, after you complete the worksheet consider telling someone you trust about</w:t>
      </w:r>
      <w:r w:rsidR="0002620E">
        <w:rPr>
          <w:rFonts w:ascii="Bookman Old Style" w:hAnsi="Bookman Old Style"/>
          <w:sz w:val="24"/>
          <w:szCs w:val="24"/>
        </w:rPr>
        <w:t xml:space="preserve"> </w:t>
      </w:r>
      <w:r w:rsidRPr="00060710">
        <w:rPr>
          <w:rFonts w:ascii="Bookman Old Style" w:hAnsi="Bookman Old Style"/>
          <w:sz w:val="24"/>
          <w:szCs w:val="24"/>
        </w:rPr>
        <w:t>it. You may wish to discuss what you have written to be certain that it is clear.</w:t>
      </w:r>
      <w:r w:rsidR="0002620E">
        <w:rPr>
          <w:rFonts w:ascii="Bookman Old Style" w:hAnsi="Bookman Old Style"/>
          <w:sz w:val="24"/>
          <w:szCs w:val="24"/>
        </w:rPr>
        <w:t xml:space="preserve">  </w:t>
      </w:r>
      <w:r w:rsidRPr="00060710">
        <w:rPr>
          <w:rFonts w:ascii="Bookman Old Style" w:hAnsi="Bookman Old Style"/>
          <w:sz w:val="24"/>
          <w:szCs w:val="24"/>
        </w:rPr>
        <w:t>Consider providing copies for your family and to file with your will. Or simply give</w:t>
      </w:r>
      <w:r w:rsidR="0002620E">
        <w:rPr>
          <w:rFonts w:ascii="Bookman Old Style" w:hAnsi="Bookman Old Style"/>
          <w:sz w:val="24"/>
          <w:szCs w:val="24"/>
        </w:rPr>
        <w:t xml:space="preserve"> </w:t>
      </w:r>
      <w:r w:rsidRPr="00060710">
        <w:rPr>
          <w:rFonts w:ascii="Bookman Old Style" w:hAnsi="Bookman Old Style"/>
          <w:sz w:val="24"/>
          <w:szCs w:val="24"/>
        </w:rPr>
        <w:t>them a note that says, “As we have discussed, I have recorded my desires</w:t>
      </w:r>
      <w:r w:rsidR="0002620E">
        <w:rPr>
          <w:rFonts w:ascii="Bookman Old Style" w:hAnsi="Bookman Old Style"/>
          <w:sz w:val="24"/>
          <w:szCs w:val="24"/>
        </w:rPr>
        <w:t xml:space="preserve"> </w:t>
      </w:r>
      <w:r w:rsidRPr="00060710">
        <w:rPr>
          <w:rFonts w:ascii="Bookman Old Style" w:hAnsi="Bookman Old Style"/>
          <w:sz w:val="24"/>
          <w:szCs w:val="24"/>
        </w:rPr>
        <w:t>regarding my death and burial. I keep this information in the following place:</w:t>
      </w:r>
      <w:r w:rsidR="0002620E">
        <w:rPr>
          <w:rFonts w:ascii="Bookman Old Style" w:hAnsi="Bookman Old Style"/>
          <w:sz w:val="24"/>
          <w:szCs w:val="24"/>
        </w:rPr>
        <w:t xml:space="preserve"> </w:t>
      </w:r>
      <w:r w:rsidRPr="00060710">
        <w:rPr>
          <w:rFonts w:ascii="Bookman Old Style" w:hAnsi="Bookman Old Style"/>
          <w:sz w:val="24"/>
          <w:szCs w:val="24"/>
        </w:rPr>
        <w:t>_____________ (i.e.: on file at the church; with my will) At the time of my death, I</w:t>
      </w:r>
      <w:r w:rsidR="0002620E">
        <w:rPr>
          <w:rFonts w:ascii="Bookman Old Style" w:hAnsi="Bookman Old Style"/>
          <w:sz w:val="24"/>
          <w:szCs w:val="24"/>
        </w:rPr>
        <w:t xml:space="preserve"> </w:t>
      </w:r>
      <w:r w:rsidRPr="00060710">
        <w:rPr>
          <w:rFonts w:ascii="Bookman Old Style" w:hAnsi="Bookman Old Style"/>
          <w:sz w:val="24"/>
          <w:szCs w:val="24"/>
        </w:rPr>
        <w:t>ask that you use this information to the extent possible. With gratitude,” Then</w:t>
      </w:r>
      <w:r w:rsidR="0002620E">
        <w:rPr>
          <w:rFonts w:ascii="Bookman Old Style" w:hAnsi="Bookman Old Style"/>
          <w:sz w:val="24"/>
          <w:szCs w:val="24"/>
        </w:rPr>
        <w:t xml:space="preserve"> </w:t>
      </w:r>
      <w:r w:rsidRPr="00060710">
        <w:rPr>
          <w:rFonts w:ascii="Bookman Old Style" w:hAnsi="Bookman Old Style"/>
          <w:sz w:val="24"/>
          <w:szCs w:val="24"/>
        </w:rPr>
        <w:t>sign, date, and send the note.</w:t>
      </w:r>
    </w:p>
    <w:p w14:paraId="3D757662" w14:textId="77777777" w:rsidR="0002620E" w:rsidRDefault="0002620E" w:rsidP="00060710">
      <w:pPr>
        <w:rPr>
          <w:rFonts w:ascii="Bookman Old Style" w:hAnsi="Bookman Old Style"/>
          <w:sz w:val="24"/>
          <w:szCs w:val="24"/>
        </w:rPr>
      </w:pPr>
    </w:p>
    <w:p w14:paraId="59BCD675" w14:textId="44CDE6A7" w:rsidR="00060710" w:rsidRPr="00060710" w:rsidRDefault="00060710" w:rsidP="00060710">
      <w:pPr>
        <w:rPr>
          <w:rFonts w:ascii="Bookman Old Style" w:hAnsi="Bookman Old Style"/>
          <w:sz w:val="24"/>
          <w:szCs w:val="24"/>
        </w:rPr>
      </w:pPr>
      <w:r w:rsidRPr="00060710">
        <w:rPr>
          <w:rFonts w:ascii="Bookman Old Style" w:hAnsi="Bookman Old Style"/>
          <w:sz w:val="24"/>
          <w:szCs w:val="24"/>
        </w:rPr>
        <w:t>I understand that the information and instructions provided here are for the guidance of</w:t>
      </w:r>
      <w:r w:rsidR="0002620E">
        <w:rPr>
          <w:rFonts w:ascii="Bookman Old Style" w:hAnsi="Bookman Old Style"/>
          <w:sz w:val="24"/>
          <w:szCs w:val="24"/>
        </w:rPr>
        <w:t xml:space="preserve"> </w:t>
      </w:r>
      <w:r w:rsidRPr="00060710">
        <w:rPr>
          <w:rFonts w:ascii="Bookman Old Style" w:hAnsi="Bookman Old Style"/>
          <w:sz w:val="24"/>
          <w:szCs w:val="24"/>
        </w:rPr>
        <w:t>my church, my family, and my friends in making arrangements necessary at the time of</w:t>
      </w:r>
      <w:r w:rsidR="0002620E">
        <w:rPr>
          <w:rFonts w:ascii="Bookman Old Style" w:hAnsi="Bookman Old Style"/>
          <w:sz w:val="24"/>
          <w:szCs w:val="24"/>
        </w:rPr>
        <w:t xml:space="preserve"> </w:t>
      </w:r>
      <w:r w:rsidRPr="00060710">
        <w:rPr>
          <w:rFonts w:ascii="Bookman Old Style" w:hAnsi="Bookman Old Style"/>
          <w:sz w:val="24"/>
          <w:szCs w:val="24"/>
        </w:rPr>
        <w:t>my death. Although this information is being left for safekeeping, it is not legally binding</w:t>
      </w:r>
      <w:r w:rsidR="0002620E">
        <w:rPr>
          <w:rFonts w:ascii="Bookman Old Style" w:hAnsi="Bookman Old Style"/>
          <w:sz w:val="24"/>
          <w:szCs w:val="24"/>
        </w:rPr>
        <w:t xml:space="preserve"> </w:t>
      </w:r>
      <w:r w:rsidRPr="00060710">
        <w:rPr>
          <w:rFonts w:ascii="Bookman Old Style" w:hAnsi="Bookman Old Style"/>
          <w:sz w:val="24"/>
          <w:szCs w:val="24"/>
        </w:rPr>
        <w:t>or enforceable. I understand that this worksheet does not make the church obligated or</w:t>
      </w:r>
      <w:r w:rsidR="0002620E">
        <w:rPr>
          <w:rFonts w:ascii="Bookman Old Style" w:hAnsi="Bookman Old Style"/>
          <w:sz w:val="24"/>
          <w:szCs w:val="24"/>
        </w:rPr>
        <w:t xml:space="preserve"> </w:t>
      </w:r>
      <w:r w:rsidRPr="00060710">
        <w:rPr>
          <w:rFonts w:ascii="Bookman Old Style" w:hAnsi="Bookman Old Style"/>
          <w:sz w:val="24"/>
          <w:szCs w:val="24"/>
        </w:rPr>
        <w:t>responsible for the execution of these instructions.</w:t>
      </w:r>
    </w:p>
    <w:p w14:paraId="3C7C382C"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________________________________________ _______________</w:t>
      </w:r>
    </w:p>
    <w:p w14:paraId="411461FB" w14:textId="77777777" w:rsidR="0002620E" w:rsidRDefault="00060710" w:rsidP="00060710">
      <w:pPr>
        <w:rPr>
          <w:rFonts w:ascii="Bookman Old Style" w:hAnsi="Bookman Old Style"/>
          <w:sz w:val="24"/>
          <w:szCs w:val="24"/>
        </w:rPr>
      </w:pPr>
      <w:r w:rsidRPr="00060710">
        <w:rPr>
          <w:rFonts w:ascii="Bookman Old Style" w:hAnsi="Bookman Old Style"/>
          <w:sz w:val="24"/>
          <w:szCs w:val="24"/>
        </w:rPr>
        <w:t xml:space="preserve">Signature </w:t>
      </w:r>
      <w:r w:rsidR="0002620E">
        <w:rPr>
          <w:rFonts w:ascii="Bookman Old Style" w:hAnsi="Bookman Old Style"/>
          <w:sz w:val="24"/>
          <w:szCs w:val="24"/>
        </w:rPr>
        <w:tab/>
      </w:r>
      <w:r w:rsidR="0002620E">
        <w:rPr>
          <w:rFonts w:ascii="Bookman Old Style" w:hAnsi="Bookman Old Style"/>
          <w:sz w:val="24"/>
          <w:szCs w:val="24"/>
        </w:rPr>
        <w:tab/>
      </w:r>
      <w:r w:rsidR="0002620E">
        <w:rPr>
          <w:rFonts w:ascii="Bookman Old Style" w:hAnsi="Bookman Old Style"/>
          <w:sz w:val="24"/>
          <w:szCs w:val="24"/>
        </w:rPr>
        <w:tab/>
      </w:r>
      <w:r w:rsidR="0002620E">
        <w:rPr>
          <w:rFonts w:ascii="Bookman Old Style" w:hAnsi="Bookman Old Style"/>
          <w:sz w:val="24"/>
          <w:szCs w:val="24"/>
        </w:rPr>
        <w:tab/>
      </w:r>
      <w:r w:rsidR="0002620E">
        <w:rPr>
          <w:rFonts w:ascii="Bookman Old Style" w:hAnsi="Bookman Old Style"/>
          <w:sz w:val="24"/>
          <w:szCs w:val="24"/>
        </w:rPr>
        <w:tab/>
      </w:r>
      <w:r w:rsidR="0002620E">
        <w:rPr>
          <w:rFonts w:ascii="Bookman Old Style" w:hAnsi="Bookman Old Style"/>
          <w:sz w:val="24"/>
          <w:szCs w:val="24"/>
        </w:rPr>
        <w:tab/>
      </w:r>
      <w:r w:rsidRPr="00060710">
        <w:rPr>
          <w:rFonts w:ascii="Bookman Old Style" w:hAnsi="Bookman Old Style"/>
          <w:sz w:val="24"/>
          <w:szCs w:val="24"/>
        </w:rPr>
        <w:t xml:space="preserve">Date </w:t>
      </w:r>
    </w:p>
    <w:p w14:paraId="7BBBB218" w14:textId="77777777" w:rsidR="0002620E" w:rsidRDefault="0002620E" w:rsidP="0002620E">
      <w:pPr>
        <w:spacing w:after="0"/>
        <w:rPr>
          <w:rFonts w:ascii="Bookman Old Style" w:hAnsi="Bookman Old Style"/>
          <w:sz w:val="24"/>
          <w:szCs w:val="24"/>
        </w:rPr>
      </w:pPr>
    </w:p>
    <w:p w14:paraId="32D407CA" w14:textId="77777777" w:rsidR="000D0A71" w:rsidRDefault="000D0A71" w:rsidP="0002620E">
      <w:pPr>
        <w:spacing w:after="0"/>
        <w:rPr>
          <w:rFonts w:ascii="Bookman Old Style" w:hAnsi="Bookman Old Style"/>
          <w:sz w:val="24"/>
          <w:szCs w:val="24"/>
        </w:rPr>
      </w:pPr>
    </w:p>
    <w:p w14:paraId="0B3B9D43" w14:textId="77777777" w:rsidR="000D0A71" w:rsidRDefault="000D0A71" w:rsidP="0002620E">
      <w:pPr>
        <w:spacing w:after="0"/>
        <w:rPr>
          <w:rFonts w:ascii="Bookman Old Style" w:hAnsi="Bookman Old Style"/>
          <w:sz w:val="24"/>
          <w:szCs w:val="24"/>
        </w:rPr>
      </w:pPr>
    </w:p>
    <w:p w14:paraId="090CD4C2" w14:textId="77777777" w:rsidR="000D0A71" w:rsidRDefault="000D0A71" w:rsidP="0002620E">
      <w:pPr>
        <w:spacing w:after="0"/>
        <w:rPr>
          <w:rFonts w:ascii="Bookman Old Style" w:hAnsi="Bookman Old Style"/>
          <w:sz w:val="24"/>
          <w:szCs w:val="24"/>
        </w:rPr>
      </w:pPr>
    </w:p>
    <w:p w14:paraId="4C4AB98B" w14:textId="77777777" w:rsidR="000D0A71" w:rsidRDefault="000D0A71" w:rsidP="0002620E">
      <w:pPr>
        <w:spacing w:after="0"/>
        <w:rPr>
          <w:rFonts w:ascii="Bookman Old Style" w:hAnsi="Bookman Old Style"/>
          <w:sz w:val="24"/>
          <w:szCs w:val="24"/>
        </w:rPr>
      </w:pPr>
    </w:p>
    <w:p w14:paraId="69BCE3A2" w14:textId="77777777" w:rsidR="000D0A71" w:rsidRDefault="000D0A71" w:rsidP="0002620E">
      <w:pPr>
        <w:spacing w:after="0"/>
        <w:rPr>
          <w:rFonts w:ascii="Bookman Old Style" w:hAnsi="Bookman Old Style"/>
          <w:sz w:val="24"/>
          <w:szCs w:val="24"/>
        </w:rPr>
      </w:pPr>
    </w:p>
    <w:p w14:paraId="0483B885" w14:textId="45FFA723"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lastRenderedPageBreak/>
        <w:t>Please fill-out as much as this worksheet as possible. Check the options that</w:t>
      </w:r>
    </w:p>
    <w:p w14:paraId="4C4A7333"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you desire. If changes are made on to this sheet, please initial changes.</w:t>
      </w:r>
    </w:p>
    <w:p w14:paraId="0E75AB66" w14:textId="77777777" w:rsidR="000D0A71" w:rsidRDefault="000D0A71" w:rsidP="00060710">
      <w:pPr>
        <w:rPr>
          <w:rFonts w:ascii="Bookman Old Style" w:hAnsi="Bookman Old Style"/>
          <w:sz w:val="24"/>
          <w:szCs w:val="24"/>
        </w:rPr>
      </w:pPr>
    </w:p>
    <w:p w14:paraId="5F323DCC" w14:textId="77777777" w:rsidR="00060710" w:rsidRPr="000D0A71" w:rsidRDefault="00060710" w:rsidP="000D0A71">
      <w:pPr>
        <w:spacing w:after="0"/>
        <w:rPr>
          <w:rFonts w:ascii="Bookman Old Style" w:hAnsi="Bookman Old Style"/>
          <w:sz w:val="28"/>
          <w:szCs w:val="28"/>
        </w:rPr>
      </w:pPr>
      <w:r w:rsidRPr="000D0A71">
        <w:rPr>
          <w:rFonts w:ascii="Bookman Old Style" w:hAnsi="Bookman Old Style"/>
          <w:sz w:val="28"/>
          <w:szCs w:val="28"/>
        </w:rPr>
        <w:t>Care of the Body</w:t>
      </w:r>
    </w:p>
    <w:p w14:paraId="2579A5E2"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Please make sure to complete other legal documents re: these decisions</w:t>
      </w:r>
    </w:p>
    <w:p w14:paraId="46DDA2B9"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 Donate organs</w:t>
      </w:r>
    </w:p>
    <w:p w14:paraId="3FB861F5"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 xml:space="preserve"> _____ as transplants</w:t>
      </w:r>
    </w:p>
    <w:p w14:paraId="1F92CA2C"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 for research</w:t>
      </w:r>
    </w:p>
    <w:p w14:paraId="5D62CF7A" w14:textId="77777777" w:rsid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 for education</w:t>
      </w:r>
    </w:p>
    <w:p w14:paraId="32BE5ED4"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Specific Areas to Be Donated: __________________________________</w:t>
      </w:r>
    </w:p>
    <w:p w14:paraId="4C48A6E2"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 Donate body for research/teaching</w:t>
      </w:r>
    </w:p>
    <w:p w14:paraId="1A370AF7" w14:textId="1EEF7C8B"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 xml:space="preserve"> </w:t>
      </w:r>
      <w:r w:rsidR="0002620E">
        <w:rPr>
          <w:rFonts w:ascii="Bookman Old Style" w:hAnsi="Bookman Old Style"/>
          <w:sz w:val="24"/>
          <w:szCs w:val="24"/>
        </w:rPr>
        <w:tab/>
      </w:r>
      <w:r w:rsidRPr="00060710">
        <w:rPr>
          <w:rFonts w:ascii="Bookman Old Style" w:hAnsi="Bookman Old Style"/>
          <w:sz w:val="24"/>
          <w:szCs w:val="24"/>
        </w:rPr>
        <w:t>_____ with ashes returned</w:t>
      </w:r>
    </w:p>
    <w:p w14:paraId="4CAC578F"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 Autopsy</w:t>
      </w:r>
    </w:p>
    <w:p w14:paraId="0AA7DAC6" w14:textId="6DD1E9E0"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 xml:space="preserve"> </w:t>
      </w:r>
      <w:r w:rsidR="0002620E">
        <w:rPr>
          <w:rFonts w:ascii="Bookman Old Style" w:hAnsi="Bookman Old Style"/>
          <w:sz w:val="24"/>
          <w:szCs w:val="24"/>
        </w:rPr>
        <w:tab/>
      </w:r>
      <w:r w:rsidRPr="00060710">
        <w:rPr>
          <w:rFonts w:ascii="Bookman Old Style" w:hAnsi="Bookman Old Style"/>
          <w:sz w:val="24"/>
          <w:szCs w:val="24"/>
        </w:rPr>
        <w:t>_____ none unless legally required</w:t>
      </w:r>
    </w:p>
    <w:p w14:paraId="64809EE4" w14:textId="77777777"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_____ if it will benefit medical research</w:t>
      </w:r>
    </w:p>
    <w:p w14:paraId="355C7D2D" w14:textId="44A1237B"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 xml:space="preserve"> </w:t>
      </w:r>
      <w:r w:rsidR="0002620E">
        <w:rPr>
          <w:rFonts w:ascii="Bookman Old Style" w:hAnsi="Bookman Old Style"/>
          <w:sz w:val="24"/>
          <w:szCs w:val="24"/>
        </w:rPr>
        <w:tab/>
      </w:r>
      <w:r w:rsidRPr="00060710">
        <w:rPr>
          <w:rFonts w:ascii="Bookman Old Style" w:hAnsi="Bookman Old Style"/>
          <w:sz w:val="24"/>
          <w:szCs w:val="24"/>
        </w:rPr>
        <w:t>_____ decision to be made by: __________________________________</w:t>
      </w:r>
    </w:p>
    <w:p w14:paraId="383AF3DA"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 Embalm body</w:t>
      </w:r>
    </w:p>
    <w:p w14:paraId="48A9B721"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 Cremate body</w:t>
      </w:r>
    </w:p>
    <w:p w14:paraId="31E34B06" w14:textId="6657475B"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 xml:space="preserve"> </w:t>
      </w:r>
      <w:r w:rsidR="0002620E">
        <w:rPr>
          <w:rFonts w:ascii="Bookman Old Style" w:hAnsi="Bookman Old Style"/>
          <w:sz w:val="24"/>
          <w:szCs w:val="24"/>
        </w:rPr>
        <w:tab/>
      </w:r>
      <w:r w:rsidRPr="00060710">
        <w:rPr>
          <w:rFonts w:ascii="Bookman Old Style" w:hAnsi="Bookman Old Style"/>
          <w:sz w:val="24"/>
          <w:szCs w:val="24"/>
        </w:rPr>
        <w:t>_____ after visitation or service</w:t>
      </w:r>
    </w:p>
    <w:p w14:paraId="77C1FD71" w14:textId="4A26E6D4"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 xml:space="preserve"> </w:t>
      </w:r>
      <w:r w:rsidR="0002620E">
        <w:rPr>
          <w:rFonts w:ascii="Bookman Old Style" w:hAnsi="Bookman Old Style"/>
          <w:sz w:val="24"/>
          <w:szCs w:val="24"/>
        </w:rPr>
        <w:tab/>
      </w:r>
      <w:r w:rsidRPr="00060710">
        <w:rPr>
          <w:rFonts w:ascii="Bookman Old Style" w:hAnsi="Bookman Old Style"/>
          <w:sz w:val="24"/>
          <w:szCs w:val="24"/>
        </w:rPr>
        <w:t>_____ before visitation or service</w:t>
      </w:r>
    </w:p>
    <w:p w14:paraId="6824D734"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 Bury body</w:t>
      </w:r>
    </w:p>
    <w:p w14:paraId="6860C92B"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_____ Other: _____________________________________________________</w:t>
      </w:r>
    </w:p>
    <w:p w14:paraId="64126A4F"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(might include: burial at sea, ashes spread, above ground interment, etc.)</w:t>
      </w:r>
    </w:p>
    <w:p w14:paraId="22654095" w14:textId="77777777" w:rsidR="0002620E" w:rsidRDefault="0002620E" w:rsidP="0002620E">
      <w:pPr>
        <w:spacing w:after="0"/>
        <w:rPr>
          <w:rFonts w:ascii="Bookman Old Style" w:hAnsi="Bookman Old Style"/>
          <w:sz w:val="24"/>
          <w:szCs w:val="24"/>
        </w:rPr>
      </w:pPr>
    </w:p>
    <w:p w14:paraId="318543EC" w14:textId="77777777" w:rsidR="00060710" w:rsidRPr="000D0A71" w:rsidRDefault="00060710" w:rsidP="0002620E">
      <w:pPr>
        <w:spacing w:after="0"/>
        <w:rPr>
          <w:rFonts w:ascii="Bookman Old Style" w:hAnsi="Bookman Old Style"/>
          <w:sz w:val="28"/>
          <w:szCs w:val="28"/>
        </w:rPr>
      </w:pPr>
      <w:r w:rsidRPr="000D0A71">
        <w:rPr>
          <w:rFonts w:ascii="Bookman Old Style" w:hAnsi="Bookman Old Style"/>
          <w:sz w:val="28"/>
          <w:szCs w:val="28"/>
        </w:rPr>
        <w:t>Type of Worship Service</w:t>
      </w:r>
    </w:p>
    <w:p w14:paraId="608B8BCD" w14:textId="77777777"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_____ Funeral with Coffin/urn present</w:t>
      </w:r>
    </w:p>
    <w:p w14:paraId="647F13DB" w14:textId="77777777"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_____ Memorial Service without remains</w:t>
      </w:r>
    </w:p>
    <w:p w14:paraId="7A29B756" w14:textId="77777777"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_____ Inurnment</w:t>
      </w:r>
    </w:p>
    <w:p w14:paraId="2D6B44F8" w14:textId="77777777"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_____ Graveside Commitment</w:t>
      </w:r>
    </w:p>
    <w:p w14:paraId="0741B923" w14:textId="77777777"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_____ Graveside Only</w:t>
      </w:r>
    </w:p>
    <w:p w14:paraId="006359AA"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Expressions of Sympathy</w:t>
      </w:r>
    </w:p>
    <w:p w14:paraId="7E738142" w14:textId="77777777"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_____ Flowers/Live plants</w:t>
      </w:r>
    </w:p>
    <w:p w14:paraId="3032AB27" w14:textId="77777777"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_____ Other: _____________________________________________________</w:t>
      </w:r>
    </w:p>
    <w:p w14:paraId="22DCC7DE"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Memorials</w:t>
      </w:r>
    </w:p>
    <w:p w14:paraId="0AEC5B2E"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Memorial gifts might be used to further support these ministries and</w:t>
      </w:r>
    </w:p>
    <w:p w14:paraId="2872AAC9"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organizations:</w:t>
      </w:r>
    </w:p>
    <w:p w14:paraId="520EA7E7" w14:textId="6EAE4D64"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 xml:space="preserve">_____ </w:t>
      </w:r>
      <w:r w:rsidR="00A65C7C">
        <w:rPr>
          <w:rFonts w:ascii="Bookman Old Style" w:hAnsi="Bookman Old Style"/>
          <w:sz w:val="24"/>
          <w:szCs w:val="24"/>
        </w:rPr>
        <w:t>Saint Matthew’s</w:t>
      </w:r>
      <w:r w:rsidRPr="00060710">
        <w:rPr>
          <w:rFonts w:ascii="Bookman Old Style" w:hAnsi="Bookman Old Style"/>
          <w:sz w:val="24"/>
          <w:szCs w:val="24"/>
        </w:rPr>
        <w:t xml:space="preserve"> </w:t>
      </w:r>
      <w:r w:rsidR="00A65C7C">
        <w:rPr>
          <w:rFonts w:ascii="Bookman Old Style" w:hAnsi="Bookman Old Style"/>
          <w:sz w:val="24"/>
          <w:szCs w:val="24"/>
        </w:rPr>
        <w:t>General Fund</w:t>
      </w:r>
    </w:p>
    <w:p w14:paraId="5DE70945" w14:textId="1E8C8A7E" w:rsidR="00060710" w:rsidRPr="00060710" w:rsidRDefault="00060710" w:rsidP="0002620E">
      <w:pPr>
        <w:spacing w:after="0"/>
        <w:ind w:firstLine="720"/>
        <w:rPr>
          <w:rFonts w:ascii="Bookman Old Style" w:hAnsi="Bookman Old Style"/>
          <w:sz w:val="24"/>
          <w:szCs w:val="24"/>
        </w:rPr>
      </w:pPr>
      <w:r w:rsidRPr="00060710">
        <w:rPr>
          <w:rFonts w:ascii="Bookman Old Style" w:hAnsi="Bookman Old Style"/>
          <w:sz w:val="24"/>
          <w:szCs w:val="24"/>
        </w:rPr>
        <w:t xml:space="preserve">_____ </w:t>
      </w:r>
      <w:r w:rsidR="00A65C7C">
        <w:rPr>
          <w:rFonts w:ascii="Bookman Old Style" w:hAnsi="Bookman Old Style"/>
          <w:sz w:val="24"/>
          <w:szCs w:val="24"/>
        </w:rPr>
        <w:t>Saint Matthew’s</w:t>
      </w:r>
      <w:r w:rsidRPr="00060710">
        <w:rPr>
          <w:rFonts w:ascii="Bookman Old Style" w:hAnsi="Bookman Old Style"/>
          <w:sz w:val="24"/>
          <w:szCs w:val="24"/>
        </w:rPr>
        <w:t xml:space="preserve"> </w:t>
      </w:r>
      <w:r w:rsidR="00A65C7C">
        <w:rPr>
          <w:rFonts w:ascii="Bookman Old Style" w:hAnsi="Bookman Old Style"/>
          <w:sz w:val="24"/>
          <w:szCs w:val="24"/>
        </w:rPr>
        <w:t>Special Funds</w:t>
      </w:r>
    </w:p>
    <w:p w14:paraId="035B7E9A" w14:textId="445D8F62"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 xml:space="preserve"> </w:t>
      </w:r>
      <w:r w:rsidR="00A65C7C">
        <w:rPr>
          <w:rFonts w:ascii="Bookman Old Style" w:hAnsi="Bookman Old Style"/>
          <w:sz w:val="24"/>
          <w:szCs w:val="24"/>
        </w:rPr>
        <w:tab/>
      </w:r>
      <w:r w:rsidR="00A65C7C">
        <w:rPr>
          <w:rFonts w:ascii="Bookman Old Style" w:hAnsi="Bookman Old Style"/>
          <w:sz w:val="24"/>
          <w:szCs w:val="24"/>
        </w:rPr>
        <w:tab/>
      </w:r>
      <w:r w:rsidRPr="00060710">
        <w:rPr>
          <w:rFonts w:ascii="Bookman Old Style" w:hAnsi="Bookman Old Style"/>
          <w:sz w:val="24"/>
          <w:szCs w:val="24"/>
        </w:rPr>
        <w:t>Specific Area of Gift: ________________________________</w:t>
      </w:r>
    </w:p>
    <w:p w14:paraId="681487F3" w14:textId="55EDB040" w:rsidR="00060710" w:rsidRPr="00060710" w:rsidRDefault="00060710" w:rsidP="00A65C7C">
      <w:pPr>
        <w:spacing w:after="0"/>
        <w:ind w:firstLine="720"/>
        <w:rPr>
          <w:rFonts w:ascii="Bookman Old Style" w:hAnsi="Bookman Old Style"/>
          <w:sz w:val="24"/>
          <w:szCs w:val="24"/>
        </w:rPr>
      </w:pPr>
      <w:r w:rsidRPr="00060710">
        <w:rPr>
          <w:rFonts w:ascii="Bookman Old Style" w:hAnsi="Bookman Old Style"/>
          <w:sz w:val="24"/>
          <w:szCs w:val="24"/>
        </w:rPr>
        <w:t>_____ Other: _____________________________________________________</w:t>
      </w:r>
    </w:p>
    <w:p w14:paraId="3B0FC159" w14:textId="77777777" w:rsidR="00C119C4" w:rsidRDefault="00C119C4" w:rsidP="0002620E">
      <w:pPr>
        <w:spacing w:after="0"/>
        <w:rPr>
          <w:rFonts w:ascii="Bookman Old Style" w:hAnsi="Bookman Old Style"/>
          <w:sz w:val="24"/>
          <w:szCs w:val="24"/>
        </w:rPr>
      </w:pPr>
    </w:p>
    <w:p w14:paraId="7489EE6D" w14:textId="77777777" w:rsidR="00C119C4" w:rsidRDefault="00C119C4" w:rsidP="0002620E">
      <w:pPr>
        <w:spacing w:after="0"/>
        <w:rPr>
          <w:rFonts w:ascii="Bookman Old Style" w:hAnsi="Bookman Old Style"/>
          <w:sz w:val="24"/>
          <w:szCs w:val="24"/>
        </w:rPr>
      </w:pPr>
    </w:p>
    <w:p w14:paraId="67E020A6" w14:textId="6624EB64"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lastRenderedPageBreak/>
        <w:t>Funeral Service</w:t>
      </w:r>
      <w:r w:rsidR="00C119C4">
        <w:rPr>
          <w:rFonts w:ascii="Bookman Old Style" w:hAnsi="Bookman Old Style"/>
          <w:sz w:val="24"/>
          <w:szCs w:val="24"/>
        </w:rPr>
        <w:t xml:space="preserve"> </w:t>
      </w:r>
      <w:r w:rsidRPr="00060710">
        <w:rPr>
          <w:rFonts w:ascii="Bookman Old Style" w:hAnsi="Bookman Old Style"/>
          <w:sz w:val="24"/>
          <w:szCs w:val="24"/>
        </w:rPr>
        <w:t>Location</w:t>
      </w:r>
    </w:p>
    <w:p w14:paraId="1C517FE9"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church</w:t>
      </w:r>
    </w:p>
    <w:p w14:paraId="7DA4CDEE"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funeral home</w:t>
      </w:r>
    </w:p>
    <w:p w14:paraId="367D1DD2"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cemetery chapel</w:t>
      </w:r>
    </w:p>
    <w:p w14:paraId="78EDCC97"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cemetery (no funeral, a graveside service only)</w:t>
      </w:r>
    </w:p>
    <w:p w14:paraId="55CEABC0"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_____other:_________________________________________________</w:t>
      </w:r>
    </w:p>
    <w:p w14:paraId="749FB7FE"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Time</w:t>
      </w:r>
    </w:p>
    <w:p w14:paraId="2E6283E9"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morning</w:t>
      </w:r>
    </w:p>
    <w:p w14:paraId="146B4635"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afternoon</w:t>
      </w:r>
    </w:p>
    <w:p w14:paraId="72711A72"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evening</w:t>
      </w:r>
    </w:p>
    <w:p w14:paraId="78107448"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Remains present</w:t>
      </w:r>
    </w:p>
    <w:p w14:paraId="2A49EB83"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Yes</w:t>
      </w:r>
    </w:p>
    <w:p w14:paraId="70DCD615"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No</w:t>
      </w:r>
    </w:p>
    <w:p w14:paraId="630DC722"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Holy Communion Celebrated</w:t>
      </w:r>
    </w:p>
    <w:p w14:paraId="229D4596"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Yes</w:t>
      </w:r>
    </w:p>
    <w:p w14:paraId="068343FE"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No</w:t>
      </w:r>
    </w:p>
    <w:p w14:paraId="74D41919"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Favorite Biblical theme or image: ______________________________________</w:t>
      </w:r>
    </w:p>
    <w:p w14:paraId="07D3CC45"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Biblical readings:</w:t>
      </w:r>
    </w:p>
    <w:p w14:paraId="146087FD" w14:textId="3854D0E0" w:rsidR="00C119C4" w:rsidRDefault="00C119C4" w:rsidP="0002620E">
      <w:pPr>
        <w:spacing w:after="0"/>
        <w:rPr>
          <w:rFonts w:ascii="Bookman Old Style" w:hAnsi="Bookman Old Style"/>
          <w:sz w:val="24"/>
          <w:szCs w:val="24"/>
        </w:rPr>
      </w:pPr>
      <w:r>
        <w:rPr>
          <w:rFonts w:ascii="Bookman Old Style" w:hAnsi="Bookman Old Style"/>
          <w:sz w:val="24"/>
          <w:szCs w:val="24"/>
        </w:rPr>
        <w:tab/>
        <w:t>1.</w:t>
      </w:r>
    </w:p>
    <w:p w14:paraId="0FC5F501" w14:textId="31DC0271" w:rsidR="00C119C4" w:rsidRDefault="00C119C4" w:rsidP="0002620E">
      <w:pPr>
        <w:spacing w:after="0"/>
        <w:rPr>
          <w:rFonts w:ascii="Bookman Old Style" w:hAnsi="Bookman Old Style"/>
          <w:sz w:val="24"/>
          <w:szCs w:val="24"/>
        </w:rPr>
      </w:pPr>
      <w:r>
        <w:rPr>
          <w:rFonts w:ascii="Bookman Old Style" w:hAnsi="Bookman Old Style"/>
          <w:sz w:val="24"/>
          <w:szCs w:val="24"/>
        </w:rPr>
        <w:tab/>
        <w:t>2.</w:t>
      </w:r>
    </w:p>
    <w:p w14:paraId="0CA1AFA5" w14:textId="1B90C850" w:rsidR="00C119C4" w:rsidRDefault="00C119C4" w:rsidP="0002620E">
      <w:pPr>
        <w:spacing w:after="0"/>
        <w:rPr>
          <w:rFonts w:ascii="Bookman Old Style" w:hAnsi="Bookman Old Style"/>
          <w:sz w:val="24"/>
          <w:szCs w:val="24"/>
        </w:rPr>
      </w:pPr>
      <w:r>
        <w:rPr>
          <w:rFonts w:ascii="Bookman Old Style" w:hAnsi="Bookman Old Style"/>
          <w:sz w:val="24"/>
          <w:szCs w:val="24"/>
        </w:rPr>
        <w:tab/>
        <w:t>3.</w:t>
      </w:r>
    </w:p>
    <w:p w14:paraId="7F13F8CF" w14:textId="40D6B3C1"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Congregational hymns</w:t>
      </w:r>
    </w:p>
    <w:p w14:paraId="07BABF78" w14:textId="0DBFD7D0" w:rsidR="00C119C4" w:rsidRDefault="00C119C4" w:rsidP="0002620E">
      <w:pPr>
        <w:spacing w:after="0"/>
        <w:rPr>
          <w:rFonts w:ascii="Bookman Old Style" w:hAnsi="Bookman Old Style"/>
          <w:sz w:val="24"/>
          <w:szCs w:val="24"/>
        </w:rPr>
      </w:pPr>
      <w:r>
        <w:rPr>
          <w:rFonts w:ascii="Bookman Old Style" w:hAnsi="Bookman Old Style"/>
          <w:sz w:val="24"/>
          <w:szCs w:val="24"/>
        </w:rPr>
        <w:tab/>
        <w:t>1.</w:t>
      </w:r>
    </w:p>
    <w:p w14:paraId="67B45F7B" w14:textId="36D3E1AA" w:rsidR="00C119C4" w:rsidRDefault="00C119C4" w:rsidP="0002620E">
      <w:pPr>
        <w:spacing w:after="0"/>
        <w:rPr>
          <w:rFonts w:ascii="Bookman Old Style" w:hAnsi="Bookman Old Style"/>
          <w:sz w:val="24"/>
          <w:szCs w:val="24"/>
        </w:rPr>
      </w:pPr>
      <w:r>
        <w:rPr>
          <w:rFonts w:ascii="Bookman Old Style" w:hAnsi="Bookman Old Style"/>
          <w:sz w:val="24"/>
          <w:szCs w:val="24"/>
        </w:rPr>
        <w:tab/>
        <w:t>2.</w:t>
      </w:r>
    </w:p>
    <w:p w14:paraId="2DF8A4B8" w14:textId="7C07235A" w:rsidR="00C119C4" w:rsidRDefault="00C119C4" w:rsidP="0002620E">
      <w:pPr>
        <w:spacing w:after="0"/>
        <w:rPr>
          <w:rFonts w:ascii="Bookman Old Style" w:hAnsi="Bookman Old Style"/>
          <w:sz w:val="24"/>
          <w:szCs w:val="24"/>
        </w:rPr>
      </w:pPr>
      <w:r>
        <w:rPr>
          <w:rFonts w:ascii="Bookman Old Style" w:hAnsi="Bookman Old Style"/>
          <w:sz w:val="24"/>
          <w:szCs w:val="24"/>
        </w:rPr>
        <w:tab/>
        <w:t>3.</w:t>
      </w:r>
    </w:p>
    <w:p w14:paraId="79343BDB" w14:textId="18CB0C70"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Othe</w:t>
      </w:r>
      <w:r w:rsidR="00C119C4">
        <w:rPr>
          <w:rFonts w:ascii="Bookman Old Style" w:hAnsi="Bookman Old Style"/>
          <w:sz w:val="24"/>
          <w:szCs w:val="24"/>
        </w:rPr>
        <w:t>r Music (solos, prelude, postlude, etc</w:t>
      </w:r>
      <w:r w:rsidRPr="00060710">
        <w:rPr>
          <w:rFonts w:ascii="Bookman Old Style" w:hAnsi="Bookman Old Style"/>
          <w:sz w:val="24"/>
          <w:szCs w:val="24"/>
        </w:rPr>
        <w:t>)</w:t>
      </w:r>
    </w:p>
    <w:p w14:paraId="2E305703" w14:textId="5661260A" w:rsidR="00C119C4" w:rsidRDefault="00C119C4" w:rsidP="00C119C4">
      <w:pPr>
        <w:spacing w:after="0"/>
        <w:ind w:firstLine="720"/>
        <w:rPr>
          <w:rFonts w:ascii="Bookman Old Style" w:hAnsi="Bookman Old Style"/>
          <w:sz w:val="24"/>
          <w:szCs w:val="24"/>
        </w:rPr>
      </w:pPr>
      <w:r>
        <w:rPr>
          <w:rFonts w:ascii="Bookman Old Style" w:hAnsi="Bookman Old Style"/>
          <w:sz w:val="24"/>
          <w:szCs w:val="24"/>
        </w:rPr>
        <w:t>1.</w:t>
      </w:r>
    </w:p>
    <w:p w14:paraId="45F80192" w14:textId="4DA48C9B" w:rsidR="00C119C4" w:rsidRDefault="00C119C4" w:rsidP="00C119C4">
      <w:pPr>
        <w:spacing w:after="0"/>
        <w:ind w:firstLine="720"/>
        <w:rPr>
          <w:rFonts w:ascii="Bookman Old Style" w:hAnsi="Bookman Old Style"/>
          <w:sz w:val="24"/>
          <w:szCs w:val="24"/>
        </w:rPr>
      </w:pPr>
      <w:r>
        <w:rPr>
          <w:rFonts w:ascii="Bookman Old Style" w:hAnsi="Bookman Old Style"/>
          <w:sz w:val="24"/>
          <w:szCs w:val="24"/>
        </w:rPr>
        <w:t>2.</w:t>
      </w:r>
    </w:p>
    <w:p w14:paraId="7F32744C" w14:textId="5648D988" w:rsidR="00C119C4" w:rsidRDefault="00C119C4" w:rsidP="00C119C4">
      <w:pPr>
        <w:spacing w:after="0"/>
        <w:ind w:firstLine="720"/>
        <w:rPr>
          <w:rFonts w:ascii="Bookman Old Style" w:hAnsi="Bookman Old Style"/>
          <w:sz w:val="24"/>
          <w:szCs w:val="24"/>
        </w:rPr>
      </w:pPr>
      <w:r>
        <w:rPr>
          <w:rFonts w:ascii="Bookman Old Style" w:hAnsi="Bookman Old Style"/>
          <w:sz w:val="24"/>
          <w:szCs w:val="24"/>
        </w:rPr>
        <w:t>3.</w:t>
      </w:r>
    </w:p>
    <w:p w14:paraId="1A8F65AA" w14:textId="77777777" w:rsidR="00A65C7C" w:rsidRDefault="00A65C7C" w:rsidP="00C119C4">
      <w:pPr>
        <w:spacing w:after="0"/>
        <w:rPr>
          <w:rFonts w:ascii="Bookman Old Style" w:hAnsi="Bookman Old Style"/>
          <w:sz w:val="24"/>
          <w:szCs w:val="24"/>
        </w:rPr>
      </w:pPr>
    </w:p>
    <w:p w14:paraId="0A3BD924" w14:textId="77777777" w:rsidR="00A65C7C" w:rsidRDefault="00A65C7C" w:rsidP="00C119C4">
      <w:pPr>
        <w:spacing w:after="0"/>
        <w:rPr>
          <w:rFonts w:ascii="Bookman Old Style" w:hAnsi="Bookman Old Style"/>
          <w:sz w:val="24"/>
          <w:szCs w:val="24"/>
        </w:rPr>
      </w:pPr>
    </w:p>
    <w:p w14:paraId="3505FE44" w14:textId="77777777" w:rsidR="00A65C7C" w:rsidRDefault="00A65C7C" w:rsidP="00C119C4">
      <w:pPr>
        <w:spacing w:after="0"/>
        <w:rPr>
          <w:rFonts w:ascii="Bookman Old Style" w:hAnsi="Bookman Old Style"/>
          <w:sz w:val="24"/>
          <w:szCs w:val="24"/>
        </w:rPr>
      </w:pPr>
    </w:p>
    <w:p w14:paraId="41F8356B" w14:textId="77777777" w:rsidR="00A65C7C" w:rsidRDefault="00A65C7C" w:rsidP="00C119C4">
      <w:pPr>
        <w:spacing w:after="0"/>
        <w:rPr>
          <w:rFonts w:ascii="Bookman Old Style" w:hAnsi="Bookman Old Style"/>
          <w:sz w:val="24"/>
          <w:szCs w:val="24"/>
        </w:rPr>
      </w:pPr>
    </w:p>
    <w:p w14:paraId="6A2624FB" w14:textId="77777777" w:rsidR="00A65C7C" w:rsidRDefault="00A65C7C" w:rsidP="00C119C4">
      <w:pPr>
        <w:spacing w:after="0"/>
        <w:rPr>
          <w:rFonts w:ascii="Bookman Old Style" w:hAnsi="Bookman Old Style"/>
          <w:sz w:val="24"/>
          <w:szCs w:val="24"/>
        </w:rPr>
      </w:pPr>
    </w:p>
    <w:p w14:paraId="5465AC97" w14:textId="77777777" w:rsidR="00A65C7C" w:rsidRDefault="00A65C7C" w:rsidP="00C119C4">
      <w:pPr>
        <w:spacing w:after="0"/>
        <w:rPr>
          <w:rFonts w:ascii="Bookman Old Style" w:hAnsi="Bookman Old Style"/>
          <w:sz w:val="24"/>
          <w:szCs w:val="24"/>
        </w:rPr>
      </w:pPr>
    </w:p>
    <w:p w14:paraId="5B9AFCEA" w14:textId="77777777" w:rsidR="00A65C7C" w:rsidRDefault="00A65C7C" w:rsidP="00C119C4">
      <w:pPr>
        <w:spacing w:after="0"/>
        <w:rPr>
          <w:rFonts w:ascii="Bookman Old Style" w:hAnsi="Bookman Old Style"/>
          <w:sz w:val="24"/>
          <w:szCs w:val="24"/>
        </w:rPr>
      </w:pPr>
    </w:p>
    <w:p w14:paraId="63E5719A" w14:textId="77777777" w:rsidR="00A65C7C" w:rsidRDefault="00A65C7C" w:rsidP="00C119C4">
      <w:pPr>
        <w:spacing w:after="0"/>
        <w:rPr>
          <w:rFonts w:ascii="Bookman Old Style" w:hAnsi="Bookman Old Style"/>
          <w:sz w:val="24"/>
          <w:szCs w:val="24"/>
        </w:rPr>
      </w:pPr>
    </w:p>
    <w:p w14:paraId="7443FD8E" w14:textId="77777777" w:rsidR="00A65C7C" w:rsidRDefault="00A65C7C" w:rsidP="00C119C4">
      <w:pPr>
        <w:spacing w:after="0"/>
        <w:rPr>
          <w:rFonts w:ascii="Bookman Old Style" w:hAnsi="Bookman Old Style"/>
          <w:sz w:val="24"/>
          <w:szCs w:val="24"/>
        </w:rPr>
      </w:pPr>
    </w:p>
    <w:p w14:paraId="6F631DE7" w14:textId="77777777" w:rsidR="00A65C7C" w:rsidRDefault="00A65C7C" w:rsidP="00C119C4">
      <w:pPr>
        <w:spacing w:after="0"/>
        <w:rPr>
          <w:rFonts w:ascii="Bookman Old Style" w:hAnsi="Bookman Old Style"/>
          <w:sz w:val="24"/>
          <w:szCs w:val="24"/>
        </w:rPr>
      </w:pPr>
    </w:p>
    <w:p w14:paraId="487F27B8" w14:textId="77777777" w:rsidR="00A65C7C" w:rsidRDefault="00A65C7C" w:rsidP="00C119C4">
      <w:pPr>
        <w:spacing w:after="0"/>
        <w:rPr>
          <w:rFonts w:ascii="Bookman Old Style" w:hAnsi="Bookman Old Style"/>
          <w:sz w:val="24"/>
          <w:szCs w:val="24"/>
        </w:rPr>
      </w:pPr>
    </w:p>
    <w:p w14:paraId="5123A0F9" w14:textId="77777777" w:rsidR="00A65C7C" w:rsidRDefault="00A65C7C" w:rsidP="00C119C4">
      <w:pPr>
        <w:spacing w:after="0"/>
        <w:rPr>
          <w:rFonts w:ascii="Bookman Old Style" w:hAnsi="Bookman Old Style"/>
          <w:sz w:val="24"/>
          <w:szCs w:val="24"/>
        </w:rPr>
      </w:pPr>
    </w:p>
    <w:p w14:paraId="5EE35635" w14:textId="77777777" w:rsidR="00A65C7C" w:rsidRDefault="00A65C7C" w:rsidP="00C119C4">
      <w:pPr>
        <w:spacing w:after="0"/>
        <w:rPr>
          <w:rFonts w:ascii="Bookman Old Style" w:hAnsi="Bookman Old Style"/>
          <w:sz w:val="24"/>
          <w:szCs w:val="24"/>
        </w:rPr>
      </w:pPr>
    </w:p>
    <w:p w14:paraId="526F22B8" w14:textId="77777777" w:rsidR="00A65C7C" w:rsidRDefault="00A65C7C" w:rsidP="00C119C4">
      <w:pPr>
        <w:spacing w:after="0"/>
        <w:rPr>
          <w:rFonts w:ascii="Bookman Old Style" w:hAnsi="Bookman Old Style"/>
          <w:sz w:val="24"/>
          <w:szCs w:val="24"/>
        </w:rPr>
      </w:pPr>
    </w:p>
    <w:p w14:paraId="4008F3B4" w14:textId="0F86EB27" w:rsidR="00060710" w:rsidRPr="00060710" w:rsidRDefault="00060710" w:rsidP="00C119C4">
      <w:pPr>
        <w:spacing w:after="0"/>
        <w:rPr>
          <w:rFonts w:ascii="Bookman Old Style" w:hAnsi="Bookman Old Style"/>
          <w:sz w:val="24"/>
          <w:szCs w:val="24"/>
        </w:rPr>
      </w:pPr>
      <w:r w:rsidRPr="00060710">
        <w:rPr>
          <w:rFonts w:ascii="Bookman Old Style" w:hAnsi="Bookman Old Style"/>
          <w:sz w:val="24"/>
          <w:szCs w:val="24"/>
        </w:rPr>
        <w:lastRenderedPageBreak/>
        <w:t>Final Arrangements</w:t>
      </w:r>
    </w:p>
    <w:p w14:paraId="61DC63E6" w14:textId="77777777" w:rsidR="00060710" w:rsidRPr="00060710" w:rsidRDefault="00060710" w:rsidP="00C119C4">
      <w:pPr>
        <w:spacing w:after="0"/>
        <w:ind w:firstLine="720"/>
        <w:rPr>
          <w:rFonts w:ascii="Bookman Old Style" w:hAnsi="Bookman Old Style"/>
          <w:sz w:val="24"/>
          <w:szCs w:val="24"/>
        </w:rPr>
      </w:pPr>
      <w:r w:rsidRPr="00060710">
        <w:rPr>
          <w:rFonts w:ascii="Bookman Old Style" w:hAnsi="Bookman Old Style"/>
          <w:sz w:val="24"/>
          <w:szCs w:val="24"/>
        </w:rPr>
        <w:t>_____ I have made arrangements for my burial.</w:t>
      </w:r>
    </w:p>
    <w:p w14:paraId="263B7C05" w14:textId="77777777" w:rsidR="00C119C4" w:rsidRDefault="00060710" w:rsidP="00C119C4">
      <w:pPr>
        <w:spacing w:after="120"/>
        <w:rPr>
          <w:rFonts w:ascii="Bookman Old Style" w:hAnsi="Bookman Old Style"/>
          <w:sz w:val="24"/>
          <w:szCs w:val="24"/>
        </w:rPr>
      </w:pPr>
      <w:r w:rsidRPr="00060710">
        <w:rPr>
          <w:rFonts w:ascii="Bookman Old Style" w:hAnsi="Bookman Old Style"/>
          <w:sz w:val="24"/>
          <w:szCs w:val="24"/>
        </w:rPr>
        <w:t xml:space="preserve">Name of cemetery ___________________________________________ </w:t>
      </w:r>
    </w:p>
    <w:p w14:paraId="5EF16B02" w14:textId="531191B9" w:rsidR="00060710" w:rsidRPr="00060710" w:rsidRDefault="00060710" w:rsidP="00C119C4">
      <w:pPr>
        <w:spacing w:after="120"/>
        <w:rPr>
          <w:rFonts w:ascii="Bookman Old Style" w:hAnsi="Bookman Old Style"/>
          <w:sz w:val="24"/>
          <w:szCs w:val="24"/>
        </w:rPr>
      </w:pPr>
      <w:r w:rsidRPr="00060710">
        <w:rPr>
          <w:rFonts w:ascii="Bookman Old Style" w:hAnsi="Bookman Old Style"/>
          <w:sz w:val="24"/>
          <w:szCs w:val="24"/>
        </w:rPr>
        <w:t>Location of cemetery _________________________________________</w:t>
      </w:r>
    </w:p>
    <w:p w14:paraId="6EA3209D" w14:textId="77777777" w:rsidR="00060710" w:rsidRPr="00060710" w:rsidRDefault="00060710" w:rsidP="00C119C4">
      <w:pPr>
        <w:spacing w:after="120"/>
        <w:rPr>
          <w:rFonts w:ascii="Bookman Old Style" w:hAnsi="Bookman Old Style"/>
          <w:sz w:val="24"/>
          <w:szCs w:val="24"/>
        </w:rPr>
      </w:pPr>
      <w:r w:rsidRPr="00060710">
        <w:rPr>
          <w:rFonts w:ascii="Bookman Old Style" w:hAnsi="Bookman Old Style"/>
          <w:sz w:val="24"/>
          <w:szCs w:val="24"/>
        </w:rPr>
        <w:t>Contact person, phone ________________________________________</w:t>
      </w:r>
    </w:p>
    <w:p w14:paraId="03270EAA" w14:textId="77777777" w:rsidR="00060710" w:rsidRPr="00060710" w:rsidRDefault="00060710" w:rsidP="00C119C4">
      <w:pPr>
        <w:spacing w:after="120"/>
        <w:rPr>
          <w:rFonts w:ascii="Bookman Old Style" w:hAnsi="Bookman Old Style"/>
          <w:sz w:val="24"/>
          <w:szCs w:val="24"/>
        </w:rPr>
      </w:pPr>
      <w:r w:rsidRPr="00060710">
        <w:rPr>
          <w:rFonts w:ascii="Bookman Old Style" w:hAnsi="Bookman Old Style"/>
          <w:sz w:val="24"/>
          <w:szCs w:val="24"/>
        </w:rPr>
        <w:t>Name of lot or crypt holder _____________________________________</w:t>
      </w:r>
    </w:p>
    <w:p w14:paraId="0C6A4B54" w14:textId="77777777" w:rsidR="00060710" w:rsidRPr="00060710" w:rsidRDefault="00060710" w:rsidP="00C119C4">
      <w:pPr>
        <w:spacing w:after="120"/>
        <w:rPr>
          <w:rFonts w:ascii="Bookman Old Style" w:hAnsi="Bookman Old Style"/>
          <w:sz w:val="24"/>
          <w:szCs w:val="24"/>
        </w:rPr>
      </w:pPr>
      <w:r w:rsidRPr="00060710">
        <w:rPr>
          <w:rFonts w:ascii="Bookman Old Style" w:hAnsi="Bookman Old Style"/>
          <w:sz w:val="24"/>
          <w:szCs w:val="24"/>
        </w:rPr>
        <w:t>Easement or deed number _____________________________________</w:t>
      </w:r>
    </w:p>
    <w:p w14:paraId="64D89880" w14:textId="77777777" w:rsidR="00060710" w:rsidRPr="00060710" w:rsidRDefault="00060710" w:rsidP="00C119C4">
      <w:pPr>
        <w:spacing w:after="120"/>
        <w:rPr>
          <w:rFonts w:ascii="Bookman Old Style" w:hAnsi="Bookman Old Style"/>
          <w:sz w:val="24"/>
          <w:szCs w:val="24"/>
        </w:rPr>
      </w:pPr>
      <w:r w:rsidRPr="00060710">
        <w:rPr>
          <w:rFonts w:ascii="Bookman Old Style" w:hAnsi="Bookman Old Style"/>
          <w:sz w:val="24"/>
          <w:szCs w:val="24"/>
        </w:rPr>
        <w:t>Legal description of graves or crypts as shown on easement or deed</w:t>
      </w:r>
    </w:p>
    <w:p w14:paraId="645F662B" w14:textId="77777777" w:rsidR="00060710" w:rsidRPr="00060710" w:rsidRDefault="00060710" w:rsidP="00C119C4">
      <w:pPr>
        <w:spacing w:after="120"/>
        <w:rPr>
          <w:rFonts w:ascii="Bookman Old Style" w:hAnsi="Bookman Old Style"/>
          <w:sz w:val="24"/>
          <w:szCs w:val="24"/>
        </w:rPr>
      </w:pPr>
      <w:r w:rsidRPr="00060710">
        <w:rPr>
          <w:rFonts w:ascii="Bookman Old Style" w:hAnsi="Bookman Old Style"/>
          <w:sz w:val="24"/>
          <w:szCs w:val="24"/>
        </w:rPr>
        <w:t>___________________________________________________________</w:t>
      </w:r>
    </w:p>
    <w:p w14:paraId="26244DC8" w14:textId="1537C129" w:rsidR="00060710" w:rsidRPr="00060710" w:rsidRDefault="00060710" w:rsidP="00C119C4">
      <w:pPr>
        <w:spacing w:after="120"/>
        <w:rPr>
          <w:rFonts w:ascii="Bookman Old Style" w:hAnsi="Bookman Old Style"/>
          <w:sz w:val="24"/>
          <w:szCs w:val="24"/>
        </w:rPr>
      </w:pPr>
      <w:r w:rsidRPr="00060710">
        <w:rPr>
          <w:rFonts w:ascii="Bookman Old Style" w:hAnsi="Bookman Old Style"/>
          <w:sz w:val="24"/>
          <w:szCs w:val="24"/>
        </w:rPr>
        <w:t>_____ I am a lot holder and have made arrangements with the cemetery to</w:t>
      </w:r>
      <w:r w:rsidR="00C119C4">
        <w:rPr>
          <w:rFonts w:ascii="Bookman Old Style" w:hAnsi="Bookman Old Style"/>
          <w:sz w:val="24"/>
          <w:szCs w:val="24"/>
        </w:rPr>
        <w:t xml:space="preserve"> </w:t>
      </w:r>
      <w:r w:rsidRPr="00060710">
        <w:rPr>
          <w:rFonts w:ascii="Bookman Old Style" w:hAnsi="Bookman Old Style"/>
          <w:sz w:val="24"/>
          <w:szCs w:val="24"/>
        </w:rPr>
        <w:t>assign graves to specific individuals. These arrangements are:</w:t>
      </w:r>
    </w:p>
    <w:p w14:paraId="59C8B9F6" w14:textId="77777777" w:rsidR="00060710" w:rsidRPr="00060710" w:rsidRDefault="00060710" w:rsidP="00C119C4">
      <w:pPr>
        <w:spacing w:after="120"/>
        <w:rPr>
          <w:rFonts w:ascii="Bookman Old Style" w:hAnsi="Bookman Old Style"/>
          <w:sz w:val="24"/>
          <w:szCs w:val="24"/>
        </w:rPr>
      </w:pPr>
      <w:r w:rsidRPr="00060710">
        <w:rPr>
          <w:rFonts w:ascii="Bookman Old Style" w:hAnsi="Bookman Old Style"/>
          <w:sz w:val="24"/>
          <w:szCs w:val="24"/>
        </w:rPr>
        <w:t>Grave number Assigned to Relationship</w:t>
      </w:r>
    </w:p>
    <w:p w14:paraId="64C0F760" w14:textId="77777777" w:rsidR="00C119C4" w:rsidRDefault="00C119C4">
      <w:r>
        <w:rPr>
          <w:rFonts w:ascii="Bookman Old Style" w:hAnsi="Bookman Old Style"/>
          <w:sz w:val="24"/>
          <w:szCs w:val="24"/>
        </w:rPr>
        <w:t>________________________________________________________________</w:t>
      </w:r>
    </w:p>
    <w:p w14:paraId="5C30D576" w14:textId="5BE469F0" w:rsidR="00C119C4" w:rsidRDefault="00C119C4" w:rsidP="0002620E">
      <w:pPr>
        <w:spacing w:after="0"/>
        <w:rPr>
          <w:rFonts w:ascii="Bookman Old Style" w:hAnsi="Bookman Old Style"/>
          <w:sz w:val="24"/>
          <w:szCs w:val="24"/>
        </w:rPr>
      </w:pPr>
    </w:p>
    <w:p w14:paraId="3F7DAE09" w14:textId="587A037B"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I do not have arrangements for my burial. I suggest the following</w:t>
      </w:r>
    </w:p>
    <w:p w14:paraId="538A7579" w14:textId="2E436CCC"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arrangements.</w:t>
      </w:r>
    </w:p>
    <w:p w14:paraId="01C97382" w14:textId="77777777" w:rsidR="00060710" w:rsidRPr="00060710" w:rsidRDefault="00060710" w:rsidP="00C119C4">
      <w:pPr>
        <w:spacing w:after="240"/>
        <w:rPr>
          <w:rFonts w:ascii="Bookman Old Style" w:hAnsi="Bookman Old Style"/>
          <w:sz w:val="24"/>
          <w:szCs w:val="24"/>
        </w:rPr>
      </w:pPr>
      <w:r w:rsidRPr="00060710">
        <w:rPr>
          <w:rFonts w:ascii="Bookman Old Style" w:hAnsi="Bookman Old Style"/>
          <w:sz w:val="24"/>
          <w:szCs w:val="24"/>
        </w:rPr>
        <w:t>________________________________________________________________</w:t>
      </w:r>
    </w:p>
    <w:p w14:paraId="2860FFD2" w14:textId="77777777" w:rsidR="00060710" w:rsidRPr="00060710" w:rsidRDefault="00060710" w:rsidP="00C119C4">
      <w:pPr>
        <w:spacing w:after="240"/>
        <w:rPr>
          <w:rFonts w:ascii="Bookman Old Style" w:hAnsi="Bookman Old Style"/>
          <w:sz w:val="24"/>
          <w:szCs w:val="24"/>
        </w:rPr>
      </w:pPr>
      <w:r w:rsidRPr="00060710">
        <w:rPr>
          <w:rFonts w:ascii="Bookman Old Style" w:hAnsi="Bookman Old Style"/>
          <w:sz w:val="24"/>
          <w:szCs w:val="24"/>
        </w:rPr>
        <w:t>_____ I have arrangements for a memorial marker with the following company:</w:t>
      </w:r>
    </w:p>
    <w:p w14:paraId="2C42DA9B" w14:textId="77777777" w:rsidR="00060710" w:rsidRPr="00060710" w:rsidRDefault="00060710" w:rsidP="00C119C4">
      <w:pPr>
        <w:spacing w:after="240"/>
        <w:rPr>
          <w:rFonts w:ascii="Bookman Old Style" w:hAnsi="Bookman Old Style"/>
          <w:sz w:val="24"/>
          <w:szCs w:val="24"/>
        </w:rPr>
      </w:pPr>
      <w:r w:rsidRPr="00060710">
        <w:rPr>
          <w:rFonts w:ascii="Bookman Old Style" w:hAnsi="Bookman Old Style"/>
          <w:sz w:val="24"/>
          <w:szCs w:val="24"/>
        </w:rPr>
        <w:t>________________________________________________________________</w:t>
      </w:r>
    </w:p>
    <w:p w14:paraId="1BC94972"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The arrangements are: _____________________________________________</w:t>
      </w:r>
    </w:p>
    <w:p w14:paraId="63831B7C" w14:textId="77777777" w:rsidR="00A65C7C" w:rsidRDefault="00A65C7C" w:rsidP="0002620E">
      <w:pPr>
        <w:spacing w:after="0"/>
        <w:rPr>
          <w:rFonts w:ascii="Bookman Old Style" w:hAnsi="Bookman Old Style"/>
          <w:sz w:val="24"/>
          <w:szCs w:val="24"/>
        </w:rPr>
      </w:pPr>
    </w:p>
    <w:p w14:paraId="6BB1A95F" w14:textId="37C2623A" w:rsidR="00C119C4" w:rsidRDefault="00060710" w:rsidP="0002620E">
      <w:pPr>
        <w:spacing w:after="0"/>
        <w:rPr>
          <w:rFonts w:ascii="Bookman Old Style" w:hAnsi="Bookman Old Style"/>
          <w:sz w:val="24"/>
          <w:szCs w:val="24"/>
        </w:rPr>
      </w:pPr>
      <w:r w:rsidRPr="00060710">
        <w:rPr>
          <w:rFonts w:ascii="Bookman Old Style" w:hAnsi="Bookman Old Style"/>
          <w:sz w:val="24"/>
          <w:szCs w:val="24"/>
        </w:rPr>
        <w:t xml:space="preserve">_____ I do not have arrangements for a memorial marker. </w:t>
      </w:r>
    </w:p>
    <w:p w14:paraId="481AE1E6" w14:textId="1961576C" w:rsidR="00060710" w:rsidRPr="00060710" w:rsidRDefault="00060710" w:rsidP="00C119C4">
      <w:pPr>
        <w:spacing w:after="0"/>
        <w:ind w:left="720"/>
        <w:rPr>
          <w:rFonts w:ascii="Bookman Old Style" w:hAnsi="Bookman Old Style"/>
          <w:sz w:val="24"/>
          <w:szCs w:val="24"/>
        </w:rPr>
      </w:pPr>
      <w:r w:rsidRPr="00060710">
        <w:rPr>
          <w:rFonts w:ascii="Bookman Old Style" w:hAnsi="Bookman Old Style"/>
          <w:sz w:val="24"/>
          <w:szCs w:val="24"/>
        </w:rPr>
        <w:t>You may wish to</w:t>
      </w:r>
      <w:r w:rsidR="00C119C4">
        <w:rPr>
          <w:rFonts w:ascii="Bookman Old Style" w:hAnsi="Bookman Old Style"/>
          <w:sz w:val="24"/>
          <w:szCs w:val="24"/>
        </w:rPr>
        <w:t xml:space="preserve"> </w:t>
      </w:r>
      <w:r w:rsidRPr="00060710">
        <w:rPr>
          <w:rFonts w:ascii="Bookman Old Style" w:hAnsi="Bookman Old Style"/>
          <w:sz w:val="24"/>
          <w:szCs w:val="24"/>
        </w:rPr>
        <w:t xml:space="preserve">suggest a particular symbol or text. I would prefer: </w:t>
      </w:r>
      <w:r w:rsidR="00C119C4">
        <w:rPr>
          <w:rFonts w:ascii="Bookman Old Style" w:hAnsi="Bookman Old Style"/>
          <w:sz w:val="24"/>
          <w:szCs w:val="24"/>
        </w:rPr>
        <w:t>____________________________</w:t>
      </w:r>
      <w:r w:rsidRPr="00060710">
        <w:rPr>
          <w:rFonts w:ascii="Bookman Old Style" w:hAnsi="Bookman Old Style"/>
          <w:sz w:val="24"/>
          <w:szCs w:val="24"/>
        </w:rPr>
        <w:t>_______________________</w:t>
      </w:r>
    </w:p>
    <w:p w14:paraId="373F206A" w14:textId="77777777" w:rsidR="00A65C7C" w:rsidRDefault="00A65C7C" w:rsidP="0002620E">
      <w:pPr>
        <w:spacing w:after="0"/>
        <w:rPr>
          <w:rFonts w:ascii="Bookman Old Style" w:hAnsi="Bookman Old Style"/>
          <w:sz w:val="24"/>
          <w:szCs w:val="24"/>
        </w:rPr>
      </w:pPr>
    </w:p>
    <w:p w14:paraId="4A591344" w14:textId="77777777" w:rsidR="00060710" w:rsidRPr="00060710" w:rsidRDefault="00060710" w:rsidP="0002620E">
      <w:pPr>
        <w:spacing w:after="0"/>
        <w:rPr>
          <w:rFonts w:ascii="Bookman Old Style" w:hAnsi="Bookman Old Style"/>
          <w:sz w:val="24"/>
          <w:szCs w:val="24"/>
        </w:rPr>
      </w:pPr>
      <w:r w:rsidRPr="00060710">
        <w:rPr>
          <w:rFonts w:ascii="Bookman Old Style" w:hAnsi="Bookman Old Style"/>
          <w:sz w:val="24"/>
          <w:szCs w:val="24"/>
        </w:rPr>
        <w:t>Additional Comments:</w:t>
      </w:r>
    </w:p>
    <w:p w14:paraId="33702DD2" w14:textId="23267856" w:rsidR="004D6647" w:rsidRPr="00060710" w:rsidRDefault="004D6647" w:rsidP="0002620E">
      <w:pPr>
        <w:spacing w:after="0"/>
        <w:rPr>
          <w:rFonts w:ascii="Bookman Old Style" w:hAnsi="Bookman Old Style"/>
          <w:sz w:val="24"/>
          <w:szCs w:val="24"/>
        </w:rPr>
      </w:pPr>
    </w:p>
    <w:sectPr w:rsidR="004D6647" w:rsidRPr="00060710" w:rsidSect="004D6647">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10"/>
    <w:rsid w:val="0002620E"/>
    <w:rsid w:val="000433E8"/>
    <w:rsid w:val="00060710"/>
    <w:rsid w:val="000654B7"/>
    <w:rsid w:val="000A2C10"/>
    <w:rsid w:val="000D0A71"/>
    <w:rsid w:val="002B27B9"/>
    <w:rsid w:val="004D6647"/>
    <w:rsid w:val="005267F1"/>
    <w:rsid w:val="00634FEB"/>
    <w:rsid w:val="00673052"/>
    <w:rsid w:val="006D3D6F"/>
    <w:rsid w:val="00A65C7C"/>
    <w:rsid w:val="00B15072"/>
    <w:rsid w:val="00B21737"/>
    <w:rsid w:val="00B54F25"/>
    <w:rsid w:val="00C119C4"/>
    <w:rsid w:val="00C30B2D"/>
    <w:rsid w:val="00CD7A60"/>
    <w:rsid w:val="00EC25A7"/>
    <w:rsid w:val="00EC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BC50"/>
  <w15:chartTrackingRefBased/>
  <w15:docId w15:val="{2D678B58-6B8A-4480-B887-135CA32C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A71"/>
    <w:rPr>
      <w:color w:val="0563C1" w:themeColor="hyperlink"/>
      <w:u w:val="single"/>
    </w:rPr>
  </w:style>
  <w:style w:type="paragraph" w:styleId="BalloonText">
    <w:name w:val="Balloon Text"/>
    <w:basedOn w:val="Normal"/>
    <w:link w:val="BalloonTextChar"/>
    <w:uiPriority w:val="99"/>
    <w:semiHidden/>
    <w:unhideWhenUsed/>
    <w:rsid w:val="000A2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mattspastoram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7839-25CB-4BF7-A354-A87010D8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Eisenmann</dc:creator>
  <cp:keywords/>
  <dc:description/>
  <cp:lastModifiedBy>Amy Eisenmann</cp:lastModifiedBy>
  <cp:revision>4</cp:revision>
  <cp:lastPrinted>2015-02-04T22:31:00Z</cp:lastPrinted>
  <dcterms:created xsi:type="dcterms:W3CDTF">2015-02-02T21:27:00Z</dcterms:created>
  <dcterms:modified xsi:type="dcterms:W3CDTF">2015-02-04T22:40:00Z</dcterms:modified>
</cp:coreProperties>
</file>